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C931" w14:textId="5D5D6A8A" w:rsidR="007A1095" w:rsidRPr="00080E6A" w:rsidRDefault="00DF5C96" w:rsidP="00073B72">
      <w:pPr>
        <w:jc w:val="center"/>
        <w:rPr>
          <w:rFonts w:asciiTheme="majorHAnsi" w:hAnsiTheme="majorHAnsi" w:cstheme="majorHAnsi"/>
          <w:b/>
          <w:bCs/>
        </w:rPr>
      </w:pPr>
      <w:r w:rsidRPr="00080E6A">
        <w:rPr>
          <w:rFonts w:asciiTheme="majorHAnsi" w:hAnsiTheme="majorHAnsi" w:cstheme="majorHAnsi"/>
          <w:b/>
          <w:bCs/>
        </w:rPr>
        <w:t>6698 SAYILI KİŞİSEL VERİLERİN KORUNMASI KANUNU KAPSAMINDA</w:t>
      </w:r>
      <w:r w:rsidR="00E37264" w:rsidRPr="00080E6A">
        <w:rPr>
          <w:rFonts w:asciiTheme="majorHAnsi" w:hAnsiTheme="majorHAnsi" w:cstheme="majorHAnsi"/>
          <w:b/>
          <w:bCs/>
        </w:rPr>
        <w:br/>
      </w:r>
      <w:r w:rsidR="00C963E1" w:rsidRPr="00080E6A">
        <w:rPr>
          <w:rFonts w:asciiTheme="majorHAnsi" w:hAnsiTheme="majorHAnsi" w:cstheme="majorHAnsi"/>
          <w:b/>
          <w:bCs/>
        </w:rPr>
        <w:t xml:space="preserve">AYDINLATMA </w:t>
      </w:r>
      <w:r w:rsidRPr="00080E6A">
        <w:rPr>
          <w:rFonts w:asciiTheme="majorHAnsi" w:hAnsiTheme="majorHAnsi" w:cstheme="majorHAnsi"/>
          <w:b/>
          <w:bCs/>
        </w:rPr>
        <w:t>METNİ</w:t>
      </w:r>
    </w:p>
    <w:p w14:paraId="4099C933" w14:textId="44B1A7E3" w:rsidR="00A537BD" w:rsidRPr="00080E6A" w:rsidRDefault="00A537BD" w:rsidP="00A708DF">
      <w:pPr>
        <w:jc w:val="both"/>
        <w:rPr>
          <w:rFonts w:asciiTheme="majorHAnsi" w:hAnsiTheme="majorHAnsi" w:cstheme="majorHAnsi"/>
        </w:rPr>
      </w:pPr>
      <w:r w:rsidRPr="00080E6A">
        <w:rPr>
          <w:rFonts w:asciiTheme="majorHAnsi" w:hAnsiTheme="majorHAnsi" w:cstheme="majorHAnsi"/>
        </w:rPr>
        <w:t xml:space="preserve">Aydınlatma </w:t>
      </w:r>
      <w:proofErr w:type="spellStart"/>
      <w:r w:rsidRPr="00080E6A">
        <w:rPr>
          <w:rFonts w:asciiTheme="majorHAnsi" w:hAnsiTheme="majorHAnsi" w:cstheme="majorHAnsi"/>
        </w:rPr>
        <w:t>Metni’nde</w:t>
      </w:r>
      <w:proofErr w:type="spellEnd"/>
      <w:r w:rsidRPr="00080E6A">
        <w:rPr>
          <w:rFonts w:asciiTheme="majorHAnsi" w:hAnsiTheme="majorHAnsi" w:cstheme="majorHAnsi"/>
        </w:rPr>
        <w:t>, kişisel verilerinizin, 6698 sayılı Kişisel Verilerin Korunması Kanunu (“KVK</w:t>
      </w:r>
      <w:r w:rsidR="0033069B" w:rsidRPr="00080E6A">
        <w:rPr>
          <w:rFonts w:asciiTheme="majorHAnsi" w:hAnsiTheme="majorHAnsi" w:cstheme="majorHAnsi"/>
        </w:rPr>
        <w:t xml:space="preserve"> Kanunu</w:t>
      </w:r>
      <w:r w:rsidRPr="00080E6A">
        <w:rPr>
          <w:rFonts w:asciiTheme="majorHAnsi" w:hAnsiTheme="majorHAnsi" w:cstheme="majorHAnsi"/>
        </w:rPr>
        <w:t>”) ve ilgili mevzuata uygun olarak, VERİ SORUMLUSU</w:t>
      </w:r>
      <w:r w:rsidR="004C64EF" w:rsidRPr="00080E6A">
        <w:rPr>
          <w:rFonts w:asciiTheme="majorHAnsi" w:hAnsiTheme="majorHAnsi" w:cstheme="majorHAnsi"/>
        </w:rPr>
        <w:t xml:space="preserve"> sıfatıyla</w:t>
      </w:r>
      <w:r w:rsidRPr="00080E6A">
        <w:rPr>
          <w:rFonts w:asciiTheme="majorHAnsi" w:hAnsiTheme="majorHAnsi" w:cstheme="majorHAnsi"/>
        </w:rPr>
        <w:t>,</w:t>
      </w:r>
      <w:r w:rsidR="00F97B17" w:rsidRPr="00080E6A">
        <w:rPr>
          <w:rFonts w:asciiTheme="majorHAnsi" w:hAnsiTheme="majorHAnsi" w:cstheme="majorHAnsi"/>
        </w:rPr>
        <w:t xml:space="preserve"> </w:t>
      </w:r>
      <w:r w:rsidR="005C4C9D" w:rsidRPr="00080E6A">
        <w:rPr>
          <w:rFonts w:asciiTheme="majorHAnsi" w:hAnsiTheme="majorHAnsi" w:cstheme="majorHAnsi"/>
        </w:rPr>
        <w:t>ÖZCAN KARDEŞLER TIP CİHAZLARI SAN. VE TİC. LTD. ŞTİ.</w:t>
      </w:r>
      <w:r w:rsidR="00F97B17" w:rsidRPr="00080E6A">
        <w:rPr>
          <w:rFonts w:asciiTheme="majorHAnsi" w:hAnsiTheme="majorHAnsi" w:cstheme="majorHAnsi"/>
          <w:color w:val="000000" w:themeColor="text1"/>
        </w:rPr>
        <w:t xml:space="preserve"> </w:t>
      </w:r>
      <w:r w:rsidR="0020134C" w:rsidRPr="00080E6A">
        <w:rPr>
          <w:rFonts w:asciiTheme="majorHAnsi" w:hAnsiTheme="majorHAnsi" w:cstheme="majorHAnsi"/>
          <w:color w:val="000000"/>
        </w:rPr>
        <w:t xml:space="preserve">(“Şirket”) </w:t>
      </w:r>
      <w:r w:rsidRPr="00080E6A">
        <w:rPr>
          <w:rFonts w:asciiTheme="majorHAnsi" w:hAnsiTheme="majorHAnsi" w:cstheme="majorHAnsi"/>
        </w:rPr>
        <w:t>nezdinde Kişisel Verilerin işlenmesi</w:t>
      </w:r>
      <w:r w:rsidR="0031144B" w:rsidRPr="00080E6A">
        <w:rPr>
          <w:rFonts w:asciiTheme="majorHAnsi" w:hAnsiTheme="majorHAnsi" w:cstheme="majorHAnsi"/>
        </w:rPr>
        <w:t>ne</w:t>
      </w:r>
      <w:r w:rsidRPr="00080E6A">
        <w:rPr>
          <w:rFonts w:asciiTheme="majorHAnsi" w:hAnsiTheme="majorHAnsi" w:cstheme="majorHAnsi"/>
        </w:rPr>
        <w:t xml:space="preserve"> ilişkin bilgilendirmeleri içermektedir.</w:t>
      </w:r>
      <w:r w:rsidR="0031144B" w:rsidRPr="00080E6A">
        <w:rPr>
          <w:rFonts w:asciiTheme="majorHAnsi" w:hAnsiTheme="majorHAnsi" w:cstheme="majorHAnsi"/>
        </w:rPr>
        <w:t xml:space="preserve"> İşbu aydınlatma metni ile; kişisel verilerinizin toplanma yöntemi, işlenme amaçları, hukuki sebepleri, işlenen kişisel verilerinizin kimlere ve hangi amaçlarla aktarılabileceği ve haklarınız konularında sizleri bilgilendirmek amaçlanmıştır.</w:t>
      </w:r>
    </w:p>
    <w:p w14:paraId="4099C935" w14:textId="7D3A4D5B" w:rsidR="0094217D" w:rsidRPr="00080E6A" w:rsidRDefault="0094217D" w:rsidP="00A708DF">
      <w:pPr>
        <w:jc w:val="both"/>
        <w:rPr>
          <w:rFonts w:asciiTheme="majorHAnsi" w:eastAsia="Times New Roman" w:hAnsiTheme="majorHAnsi" w:cstheme="majorHAnsi"/>
          <w:color w:val="000000"/>
          <w:lang w:eastAsia="tr-TR"/>
        </w:rPr>
      </w:pPr>
      <w:r w:rsidRPr="00080E6A">
        <w:rPr>
          <w:rFonts w:asciiTheme="majorHAnsi" w:eastAsia="Times New Roman" w:hAnsiTheme="majorHAnsi" w:cstheme="majorHAnsi"/>
          <w:color w:val="000000"/>
          <w:lang w:eastAsia="tr-TR"/>
        </w:rPr>
        <w:t>KVKK kapsamında kişisel veri, kimliği belirli veya belirlenebilir gerçek kişiye ilişkin her türlü bilgiyi (“Kişisel Veri”) ve bunun bir özel türü olan özel nitelikli kişisel veri ise</w:t>
      </w:r>
      <w:r w:rsidR="003B43AA" w:rsidRPr="00080E6A">
        <w:rPr>
          <w:rFonts w:asciiTheme="majorHAnsi" w:eastAsia="Times New Roman" w:hAnsiTheme="majorHAnsi" w:cstheme="majorHAnsi"/>
          <w:color w:val="000000"/>
          <w:lang w:eastAsia="tr-TR"/>
        </w:rPr>
        <w:t>,</w:t>
      </w:r>
      <w:r w:rsidRPr="00080E6A">
        <w:rPr>
          <w:rFonts w:asciiTheme="majorHAnsi" w:eastAsia="Times New Roman" w:hAnsiTheme="majorHAnsi" w:cstheme="majorHAnsi"/>
          <w:color w:val="000000"/>
          <w:lang w:eastAsia="tr-TR"/>
        </w:rPr>
        <w:t xml:space="preserve"> ırk, etnik köken, siyasi düşünce, felsefi inanç, din, mezhep veya diğer inançlar, kılık ve kıyafet, dernek, vakıf ya da sendika üyeliği, sağlık, cinsel hayat, ceza mahkûmiyeti ve güvenlik tedbirleriyle ilgili verileri ile biyometrik ve genetik verileri (“Özel Nitelikli Kişisel Veri”) ifade eder.</w:t>
      </w:r>
      <w:r w:rsidR="00916E24" w:rsidRPr="00080E6A">
        <w:rPr>
          <w:rFonts w:asciiTheme="majorHAnsi" w:eastAsia="Times New Roman" w:hAnsiTheme="majorHAnsi" w:cstheme="majorHAnsi"/>
          <w:color w:val="000000"/>
          <w:lang w:eastAsia="tr-TR"/>
        </w:rPr>
        <w:t xml:space="preserve"> </w:t>
      </w:r>
      <w:r w:rsidRPr="00080E6A">
        <w:rPr>
          <w:rFonts w:asciiTheme="majorHAnsi" w:eastAsia="Times New Roman" w:hAnsiTheme="majorHAnsi" w:cstheme="majorHAnsi"/>
          <w:color w:val="000000"/>
          <w:lang w:eastAsia="tr-TR"/>
        </w:rPr>
        <w:t xml:space="preserve">Veri Sorumlusu sıfatıyla, sizlerle olan iş ilişkimiz dâhilinde, Kişisel </w:t>
      </w:r>
      <w:proofErr w:type="spellStart"/>
      <w:r w:rsidRPr="00080E6A">
        <w:rPr>
          <w:rFonts w:asciiTheme="majorHAnsi" w:eastAsia="Times New Roman" w:hAnsiTheme="majorHAnsi" w:cstheme="majorHAnsi"/>
          <w:color w:val="000000"/>
          <w:lang w:eastAsia="tr-TR"/>
        </w:rPr>
        <w:t>Veriler’inizin</w:t>
      </w:r>
      <w:proofErr w:type="spellEnd"/>
      <w:r w:rsidRPr="00080E6A">
        <w:rPr>
          <w:rFonts w:asciiTheme="majorHAnsi" w:eastAsia="Times New Roman" w:hAnsiTheme="majorHAnsi" w:cstheme="majorHAnsi"/>
          <w:color w:val="000000"/>
          <w:lang w:eastAsia="tr-TR"/>
        </w:rPr>
        <w:t>; işlenmelerini gerektiren amaç çerçevesinde ve bu amaç ile bağlantılı, sınırlı ve ölçülü şekilde</w:t>
      </w:r>
      <w:r w:rsidR="0020134C" w:rsidRPr="00080E6A">
        <w:rPr>
          <w:rFonts w:asciiTheme="majorHAnsi" w:eastAsia="Times New Roman" w:hAnsiTheme="majorHAnsi" w:cstheme="majorHAnsi"/>
          <w:color w:val="000000"/>
          <w:lang w:eastAsia="tr-TR"/>
        </w:rPr>
        <w:t xml:space="preserve"> Şirketimize</w:t>
      </w:r>
      <w:r w:rsidRPr="00080E6A">
        <w:rPr>
          <w:rFonts w:asciiTheme="majorHAnsi" w:eastAsia="Times New Roman" w:hAnsiTheme="majorHAnsi" w:cstheme="majorHAnsi"/>
          <w:color w:val="000000"/>
          <w:lang w:eastAsia="tr-TR"/>
        </w:rPr>
        <w:t> bildirdiğiniz şekliyle kaydedileceğini, depolanacağını, muhafaza edileceğini,</w:t>
      </w:r>
      <w:r w:rsidR="003B43AA" w:rsidRPr="00080E6A">
        <w:rPr>
          <w:rFonts w:asciiTheme="majorHAnsi" w:eastAsia="Times New Roman" w:hAnsiTheme="majorHAnsi" w:cstheme="majorHAnsi"/>
          <w:color w:val="000000"/>
          <w:lang w:eastAsia="tr-TR"/>
        </w:rPr>
        <w:t xml:space="preserve"> gereklilik durumlarında</w:t>
      </w:r>
      <w:r w:rsidRPr="00080E6A">
        <w:rPr>
          <w:rFonts w:asciiTheme="majorHAnsi" w:eastAsia="Times New Roman" w:hAnsiTheme="majorHAnsi" w:cstheme="majorHAnsi"/>
          <w:color w:val="000000"/>
          <w:lang w:eastAsia="tr-TR"/>
        </w:rPr>
        <w:t xml:space="preserve"> yeniden düzenleneceğini, kanunen işbu Kişisel </w:t>
      </w:r>
      <w:proofErr w:type="spellStart"/>
      <w:r w:rsidRPr="00080E6A">
        <w:rPr>
          <w:rFonts w:asciiTheme="majorHAnsi" w:eastAsia="Times New Roman" w:hAnsiTheme="majorHAnsi" w:cstheme="majorHAnsi"/>
          <w:color w:val="000000"/>
          <w:lang w:eastAsia="tr-TR"/>
        </w:rPr>
        <w:t>Veriler’i</w:t>
      </w:r>
      <w:proofErr w:type="spellEnd"/>
      <w:r w:rsidRPr="00080E6A">
        <w:rPr>
          <w:rFonts w:asciiTheme="majorHAnsi" w:eastAsia="Times New Roman" w:hAnsiTheme="majorHAnsi" w:cstheme="majorHAnsi"/>
          <w:color w:val="000000"/>
          <w:lang w:eastAsia="tr-TR"/>
        </w:rPr>
        <w:t xml:space="preserve"> talep etmeye yetkili olan kurumlar ile paylaşılacağını ve KVK</w:t>
      </w:r>
      <w:r w:rsidR="003B43AA" w:rsidRPr="00080E6A">
        <w:rPr>
          <w:rFonts w:asciiTheme="majorHAnsi" w:eastAsia="Times New Roman" w:hAnsiTheme="majorHAnsi" w:cstheme="majorHAnsi"/>
          <w:color w:val="000000"/>
          <w:lang w:eastAsia="tr-TR"/>
        </w:rPr>
        <w:t xml:space="preserve"> Kanunu</w:t>
      </w:r>
      <w:r w:rsidRPr="00080E6A">
        <w:rPr>
          <w:rFonts w:asciiTheme="majorHAnsi" w:eastAsia="Times New Roman" w:hAnsiTheme="majorHAnsi" w:cstheme="majorHAnsi"/>
          <w:color w:val="000000"/>
          <w:lang w:eastAsia="tr-TR"/>
        </w:rPr>
        <w:t xml:space="preserve"> kapsamında sayılan sair şekillerde işlenebileceğini bildiririz.</w:t>
      </w:r>
    </w:p>
    <w:p w14:paraId="4099C936" w14:textId="34B43A8C" w:rsidR="00AB75EF" w:rsidRPr="00080E6A" w:rsidRDefault="00AB75EF" w:rsidP="00D44976">
      <w:pPr>
        <w:tabs>
          <w:tab w:val="left" w:pos="2268"/>
        </w:tabs>
        <w:jc w:val="both"/>
        <w:rPr>
          <w:rFonts w:asciiTheme="majorHAnsi" w:hAnsiTheme="majorHAnsi" w:cstheme="majorHAnsi"/>
        </w:rPr>
      </w:pPr>
      <w:r w:rsidRPr="00080E6A">
        <w:rPr>
          <w:rFonts w:asciiTheme="majorHAnsi" w:hAnsiTheme="majorHAnsi" w:cstheme="majorHAnsi"/>
        </w:rPr>
        <w:t>KVK Kanunu</w:t>
      </w:r>
      <w:r w:rsidR="00073B72" w:rsidRPr="00080E6A">
        <w:rPr>
          <w:rFonts w:asciiTheme="majorHAnsi" w:hAnsiTheme="majorHAnsi" w:cstheme="majorHAnsi"/>
        </w:rPr>
        <w:tab/>
      </w:r>
      <w:r w:rsidR="00D44976" w:rsidRPr="00080E6A">
        <w:rPr>
          <w:rFonts w:asciiTheme="majorHAnsi" w:hAnsiTheme="majorHAnsi" w:cstheme="majorHAnsi"/>
        </w:rPr>
        <w:tab/>
      </w:r>
      <w:r w:rsidR="00073B72" w:rsidRPr="00080E6A">
        <w:rPr>
          <w:rFonts w:asciiTheme="majorHAnsi" w:hAnsiTheme="majorHAnsi" w:cstheme="majorHAnsi"/>
        </w:rPr>
        <w:t xml:space="preserve">: </w:t>
      </w:r>
      <w:r w:rsidRPr="00080E6A">
        <w:rPr>
          <w:rFonts w:asciiTheme="majorHAnsi" w:hAnsiTheme="majorHAnsi" w:cstheme="majorHAnsi"/>
        </w:rPr>
        <w:t>6698 sayılı Kişisel Verilerin Korunması Kanunu,</w:t>
      </w:r>
    </w:p>
    <w:p w14:paraId="4099C937" w14:textId="4D8FFF3F" w:rsidR="00AB75EF" w:rsidRPr="00080E6A" w:rsidRDefault="00AB75EF" w:rsidP="00073B72">
      <w:pPr>
        <w:jc w:val="both"/>
        <w:rPr>
          <w:rFonts w:asciiTheme="majorHAnsi" w:hAnsiTheme="majorHAnsi" w:cstheme="majorHAnsi"/>
        </w:rPr>
      </w:pPr>
      <w:r w:rsidRPr="00080E6A">
        <w:rPr>
          <w:rFonts w:asciiTheme="majorHAnsi" w:hAnsiTheme="majorHAnsi" w:cstheme="majorHAnsi"/>
        </w:rPr>
        <w:t>KVK Kurulu</w:t>
      </w:r>
      <w:r w:rsidR="00073B72" w:rsidRPr="00080E6A">
        <w:rPr>
          <w:rFonts w:asciiTheme="majorHAnsi" w:hAnsiTheme="majorHAnsi" w:cstheme="majorHAnsi"/>
        </w:rPr>
        <w:tab/>
      </w:r>
      <w:r w:rsidR="00073B72" w:rsidRPr="00080E6A">
        <w:rPr>
          <w:rFonts w:asciiTheme="majorHAnsi" w:hAnsiTheme="majorHAnsi" w:cstheme="majorHAnsi"/>
        </w:rPr>
        <w:tab/>
      </w:r>
      <w:r w:rsidR="00073B72" w:rsidRPr="00080E6A">
        <w:rPr>
          <w:rFonts w:asciiTheme="majorHAnsi" w:hAnsiTheme="majorHAnsi" w:cstheme="majorHAnsi"/>
        </w:rPr>
        <w:tab/>
        <w:t xml:space="preserve">: </w:t>
      </w:r>
      <w:r w:rsidRPr="00080E6A">
        <w:rPr>
          <w:rFonts w:asciiTheme="majorHAnsi" w:hAnsiTheme="majorHAnsi" w:cstheme="majorHAnsi"/>
        </w:rPr>
        <w:t>Kişisel Verileri Koruma Kurulu,</w:t>
      </w:r>
    </w:p>
    <w:p w14:paraId="283FEBDB" w14:textId="6AFC5ADB" w:rsidR="00602E9D" w:rsidRPr="00080E6A" w:rsidRDefault="00DF072E" w:rsidP="00073B72">
      <w:pPr>
        <w:jc w:val="both"/>
        <w:rPr>
          <w:rFonts w:asciiTheme="majorHAnsi" w:hAnsiTheme="majorHAnsi" w:cstheme="majorHAnsi"/>
        </w:rPr>
      </w:pPr>
      <w:r w:rsidRPr="00080E6A">
        <w:rPr>
          <w:rFonts w:asciiTheme="majorHAnsi" w:hAnsiTheme="majorHAnsi" w:cstheme="majorHAnsi"/>
        </w:rPr>
        <w:t xml:space="preserve">Veri Sahibi                                    </w:t>
      </w:r>
      <w:proofErr w:type="gramStart"/>
      <w:r w:rsidRPr="00080E6A">
        <w:rPr>
          <w:rFonts w:asciiTheme="majorHAnsi" w:hAnsiTheme="majorHAnsi" w:cstheme="majorHAnsi"/>
        </w:rPr>
        <w:t xml:space="preserve">  :</w:t>
      </w:r>
      <w:proofErr w:type="gramEnd"/>
      <w:r w:rsidR="008A4516" w:rsidRPr="00080E6A">
        <w:rPr>
          <w:rFonts w:asciiTheme="majorHAnsi" w:hAnsiTheme="majorHAnsi" w:cstheme="majorHAnsi"/>
        </w:rPr>
        <w:t xml:space="preserve"> </w:t>
      </w:r>
      <w:r w:rsidRPr="00080E6A">
        <w:rPr>
          <w:rFonts w:asciiTheme="majorHAnsi" w:hAnsiTheme="majorHAnsi" w:cstheme="majorHAnsi"/>
        </w:rPr>
        <w:t>Kişisel verisi işlenen gerçek kişiyi,</w:t>
      </w:r>
    </w:p>
    <w:p w14:paraId="4099C938" w14:textId="35AE2370" w:rsidR="00AB75EF" w:rsidRPr="00080E6A" w:rsidRDefault="00AB75EF" w:rsidP="00073B72">
      <w:pPr>
        <w:jc w:val="both"/>
        <w:rPr>
          <w:rFonts w:asciiTheme="majorHAnsi" w:hAnsiTheme="majorHAnsi" w:cstheme="majorHAnsi"/>
        </w:rPr>
      </w:pPr>
      <w:r w:rsidRPr="00080E6A">
        <w:rPr>
          <w:rFonts w:asciiTheme="majorHAnsi" w:hAnsiTheme="majorHAnsi" w:cstheme="majorHAnsi"/>
        </w:rPr>
        <w:t>Kişisel verilerin işlenmesi</w:t>
      </w:r>
      <w:r w:rsidR="00073B72" w:rsidRPr="00080E6A">
        <w:rPr>
          <w:rFonts w:asciiTheme="majorHAnsi" w:hAnsiTheme="majorHAnsi" w:cstheme="majorHAnsi"/>
        </w:rPr>
        <w:tab/>
        <w:t xml:space="preserve">: </w:t>
      </w:r>
      <w:r w:rsidRPr="00080E6A">
        <w:rPr>
          <w:rFonts w:asciiTheme="majorHAnsi" w:hAnsiTheme="majorHAnsi" w:cstheme="maj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073B72" w:rsidRPr="00080E6A">
        <w:rPr>
          <w:rFonts w:asciiTheme="majorHAnsi" w:hAnsiTheme="majorHAnsi" w:cstheme="majorHAnsi"/>
        </w:rPr>
        <w:t>.</w:t>
      </w:r>
    </w:p>
    <w:p w14:paraId="2B707983" w14:textId="77777777" w:rsidR="004E1C07" w:rsidRPr="00080E6A" w:rsidRDefault="004E1C07" w:rsidP="004E1C07">
      <w:pPr>
        <w:spacing w:after="120" w:line="240" w:lineRule="auto"/>
        <w:jc w:val="both"/>
        <w:rPr>
          <w:rFonts w:asciiTheme="majorHAnsi" w:hAnsiTheme="majorHAnsi" w:cstheme="majorHAnsi"/>
        </w:rPr>
      </w:pPr>
      <w:r w:rsidRPr="00080E6A">
        <w:rPr>
          <w:rFonts w:asciiTheme="majorHAnsi" w:hAnsiTheme="majorHAnsi" w:cstheme="majorHAnsi"/>
        </w:rPr>
        <w:t>Şirketimiz ile iş ilişkisi içerisinde bulunan ve aşağıda tanımlanmış kişi gruplarından fiziki veya dijital kanalla temin edilen kişisel verileriniz Şirketimiz tarafından “Veri Sorumlusu” sıfatıyla,</w:t>
      </w:r>
    </w:p>
    <w:p w14:paraId="14F26724" w14:textId="77777777" w:rsidR="004E1C07" w:rsidRPr="00080E6A" w:rsidRDefault="004E1C07" w:rsidP="004E1C07">
      <w:pPr>
        <w:spacing w:after="120" w:line="240" w:lineRule="auto"/>
        <w:jc w:val="both"/>
        <w:rPr>
          <w:rFonts w:asciiTheme="majorHAnsi" w:hAnsiTheme="majorHAnsi" w:cstheme="majorHAnsi"/>
        </w:rPr>
      </w:pPr>
      <w:r w:rsidRPr="00080E6A">
        <w:rPr>
          <w:rFonts w:asciiTheme="majorHAnsi" w:hAnsiTheme="majorHAnsi" w:cstheme="majorHAnsi"/>
        </w:rPr>
        <w:t xml:space="preserve">• Hukuka ve dürüstlük kurallarına uygun olarak,  </w:t>
      </w:r>
    </w:p>
    <w:p w14:paraId="326B8DAC" w14:textId="77777777" w:rsidR="004E1C07" w:rsidRPr="00080E6A" w:rsidRDefault="004E1C07" w:rsidP="004E1C07">
      <w:pPr>
        <w:spacing w:after="120" w:line="240" w:lineRule="auto"/>
        <w:jc w:val="both"/>
        <w:rPr>
          <w:rFonts w:asciiTheme="majorHAnsi" w:hAnsiTheme="majorHAnsi" w:cstheme="majorHAnsi"/>
        </w:rPr>
      </w:pPr>
      <w:r w:rsidRPr="00080E6A">
        <w:rPr>
          <w:rFonts w:asciiTheme="majorHAnsi" w:hAnsiTheme="majorHAnsi" w:cstheme="majorHAnsi"/>
        </w:rPr>
        <w:t>• Paylaştığınız kişisel verilerin doğruluğunu ve en güncel halini koruyarak,</w:t>
      </w:r>
    </w:p>
    <w:p w14:paraId="6326BECC" w14:textId="77777777" w:rsidR="004E1C07" w:rsidRPr="00080E6A" w:rsidRDefault="004E1C07" w:rsidP="004E1C07">
      <w:pPr>
        <w:spacing w:after="120" w:line="240" w:lineRule="auto"/>
        <w:jc w:val="both"/>
        <w:rPr>
          <w:rFonts w:asciiTheme="majorHAnsi" w:hAnsiTheme="majorHAnsi" w:cstheme="majorHAnsi"/>
        </w:rPr>
      </w:pPr>
      <w:r w:rsidRPr="00080E6A">
        <w:rPr>
          <w:rFonts w:asciiTheme="majorHAnsi" w:hAnsiTheme="majorHAnsi" w:cstheme="majorHAnsi"/>
        </w:rPr>
        <w:t>• Belirli, açık ve hukuka uygun amaçlar için,</w:t>
      </w:r>
    </w:p>
    <w:p w14:paraId="6072849B" w14:textId="77777777" w:rsidR="004E1C07" w:rsidRPr="00080E6A" w:rsidRDefault="004E1C07" w:rsidP="004E1C07">
      <w:pPr>
        <w:spacing w:after="120" w:line="240" w:lineRule="auto"/>
        <w:jc w:val="both"/>
        <w:rPr>
          <w:rFonts w:asciiTheme="majorHAnsi" w:hAnsiTheme="majorHAnsi" w:cstheme="majorHAnsi"/>
        </w:rPr>
      </w:pPr>
      <w:r w:rsidRPr="00080E6A">
        <w:rPr>
          <w:rFonts w:asciiTheme="majorHAnsi" w:hAnsiTheme="majorHAnsi" w:cstheme="majorHAnsi"/>
        </w:rPr>
        <w:t>• İşlenecekleri amaçla bağlantılı, sınırlı ve ölçülü olacak şekilde,</w:t>
      </w:r>
    </w:p>
    <w:p w14:paraId="245608C0" w14:textId="77777777" w:rsidR="004E1C07" w:rsidRPr="00080E6A" w:rsidRDefault="004E1C07" w:rsidP="004E1C07">
      <w:pPr>
        <w:jc w:val="both"/>
        <w:rPr>
          <w:rFonts w:asciiTheme="majorHAnsi" w:hAnsiTheme="majorHAnsi" w:cstheme="majorHAnsi"/>
        </w:rPr>
      </w:pPr>
      <w:r w:rsidRPr="00080E6A">
        <w:rPr>
          <w:rFonts w:asciiTheme="majorHAnsi" w:hAnsiTheme="majorHAnsi" w:cstheme="majorHAnsi"/>
        </w:rPr>
        <w:t>• İlgili mevzuatta öngörülen veya işlendikleri amaç için gerekli olan süre kadar saklayarak işlenebileceğini ve KVK Kanunu’nda sayılan diğer işlemlere tabi tutulabileceğini bildiririz.</w:t>
      </w:r>
    </w:p>
    <w:p w14:paraId="026D76D8" w14:textId="47F36377" w:rsidR="0001663D" w:rsidRPr="00080E6A" w:rsidRDefault="0001663D" w:rsidP="008A4516">
      <w:pPr>
        <w:jc w:val="both"/>
        <w:rPr>
          <w:rFonts w:asciiTheme="majorHAnsi" w:hAnsiTheme="majorHAnsi" w:cstheme="majorHAnsi"/>
        </w:rPr>
      </w:pPr>
      <w:r w:rsidRPr="00080E6A">
        <w:rPr>
          <w:rFonts w:asciiTheme="majorHAnsi" w:hAnsiTheme="majorHAnsi" w:cstheme="majorHAnsi"/>
        </w:rPr>
        <w:t>İşbu aydınlatma metninde kişisel veriler ve özel nitelikli kişisel veriler beraber ‘’Kişisel veriler’’ olarak adlandırılabilecektir.</w:t>
      </w:r>
      <w:r w:rsidR="008A4516" w:rsidRPr="00080E6A">
        <w:rPr>
          <w:rFonts w:asciiTheme="majorHAnsi" w:hAnsiTheme="majorHAnsi" w:cstheme="majorHAnsi"/>
        </w:rPr>
        <w:t xml:space="preserve"> </w:t>
      </w:r>
      <w:r w:rsidR="004743CA" w:rsidRPr="00080E6A">
        <w:rPr>
          <w:rFonts w:asciiTheme="majorHAnsi" w:hAnsiTheme="majorHAnsi" w:cstheme="majorHAnsi"/>
        </w:rPr>
        <w:t>Aydınlatma metninde yer alan amaçlar doğrultusunda işlenen kişisel verileriniz işbu metinde yer alan amaçlarla doğru orantılı olarak aktarım gerçekleştirilmektedir.</w:t>
      </w:r>
    </w:p>
    <w:p w14:paraId="472A42C6" w14:textId="70F67012" w:rsidR="00A51822" w:rsidRPr="00080E6A" w:rsidRDefault="00E21B41" w:rsidP="002C1FCC">
      <w:pPr>
        <w:pStyle w:val="ListeParagraf"/>
        <w:numPr>
          <w:ilvl w:val="0"/>
          <w:numId w:val="15"/>
        </w:numPr>
        <w:jc w:val="both"/>
        <w:rPr>
          <w:rFonts w:asciiTheme="majorHAnsi" w:hAnsiTheme="majorHAnsi" w:cstheme="majorHAnsi"/>
          <w:b/>
          <w:bCs/>
          <w:color w:val="000000" w:themeColor="text1"/>
        </w:rPr>
      </w:pPr>
      <w:r w:rsidRPr="00080E6A">
        <w:rPr>
          <w:rFonts w:asciiTheme="majorHAnsi" w:hAnsiTheme="majorHAnsi" w:cstheme="majorHAnsi"/>
          <w:b/>
          <w:bCs/>
          <w:color w:val="000000" w:themeColor="text1"/>
        </w:rPr>
        <w:t xml:space="preserve">ŞİRKET TARAFINDAN KİŞİSEL VERİSİ TOPLANAN </w:t>
      </w:r>
      <w:r w:rsidR="00A51822" w:rsidRPr="00080E6A">
        <w:rPr>
          <w:rFonts w:asciiTheme="majorHAnsi" w:hAnsiTheme="majorHAnsi" w:cstheme="majorHAnsi"/>
          <w:b/>
          <w:bCs/>
          <w:color w:val="000000" w:themeColor="text1"/>
        </w:rPr>
        <w:t xml:space="preserve">KİŞİ </w:t>
      </w:r>
      <w:r w:rsidR="008A4516" w:rsidRPr="00080E6A">
        <w:rPr>
          <w:rFonts w:asciiTheme="majorHAnsi" w:hAnsiTheme="majorHAnsi" w:cstheme="majorHAnsi"/>
          <w:b/>
          <w:bCs/>
          <w:color w:val="000000" w:themeColor="text1"/>
        </w:rPr>
        <w:t xml:space="preserve">GRUPLARI, </w:t>
      </w:r>
      <w:r w:rsidRPr="00080E6A">
        <w:rPr>
          <w:rFonts w:asciiTheme="majorHAnsi" w:hAnsiTheme="majorHAnsi" w:cstheme="majorHAnsi"/>
          <w:b/>
          <w:bCs/>
          <w:color w:val="000000" w:themeColor="text1"/>
        </w:rPr>
        <w:t xml:space="preserve">TOPLANAN </w:t>
      </w:r>
      <w:r w:rsidR="008A4516" w:rsidRPr="00080E6A">
        <w:rPr>
          <w:rFonts w:asciiTheme="majorHAnsi" w:hAnsiTheme="majorHAnsi" w:cstheme="majorHAnsi"/>
          <w:b/>
          <w:bCs/>
          <w:color w:val="000000" w:themeColor="text1"/>
        </w:rPr>
        <w:t>KİŞİSEL</w:t>
      </w:r>
      <w:r w:rsidR="00A51822" w:rsidRPr="00080E6A">
        <w:rPr>
          <w:rFonts w:asciiTheme="majorHAnsi" w:hAnsiTheme="majorHAnsi" w:cstheme="majorHAnsi"/>
          <w:b/>
          <w:bCs/>
          <w:color w:val="000000" w:themeColor="text1"/>
        </w:rPr>
        <w:t xml:space="preserve"> VERİLER, KİŞİSEL VERİLERİN İŞLENME AMACI, HUKUKİ DAYANAĞI, KİŞİSEL VERİLERİN TOPLANMA YÖNTEMİ VE </w:t>
      </w:r>
      <w:r w:rsidRPr="00080E6A">
        <w:rPr>
          <w:rFonts w:asciiTheme="majorHAnsi" w:hAnsiTheme="majorHAnsi" w:cstheme="majorHAnsi"/>
          <w:b/>
          <w:bCs/>
          <w:color w:val="000000" w:themeColor="text1"/>
        </w:rPr>
        <w:t xml:space="preserve">KİŞİSEL VERİLERİN </w:t>
      </w:r>
      <w:r w:rsidR="00A51822" w:rsidRPr="00080E6A">
        <w:rPr>
          <w:rFonts w:asciiTheme="majorHAnsi" w:hAnsiTheme="majorHAnsi" w:cstheme="majorHAnsi"/>
          <w:b/>
          <w:bCs/>
          <w:color w:val="000000" w:themeColor="text1"/>
        </w:rPr>
        <w:t>AKTARIM</w:t>
      </w:r>
      <w:r w:rsidRPr="00080E6A">
        <w:rPr>
          <w:rFonts w:asciiTheme="majorHAnsi" w:hAnsiTheme="majorHAnsi" w:cstheme="majorHAnsi"/>
          <w:b/>
          <w:bCs/>
          <w:color w:val="000000" w:themeColor="text1"/>
        </w:rPr>
        <w:t>I YAPILAN</w:t>
      </w:r>
      <w:r w:rsidR="00A51822" w:rsidRPr="00080E6A">
        <w:rPr>
          <w:rFonts w:asciiTheme="majorHAnsi" w:hAnsiTheme="majorHAnsi" w:cstheme="majorHAnsi"/>
          <w:b/>
          <w:bCs/>
          <w:color w:val="000000" w:themeColor="text1"/>
        </w:rPr>
        <w:t xml:space="preserve"> </w:t>
      </w:r>
      <w:r w:rsidRPr="00080E6A">
        <w:rPr>
          <w:rFonts w:asciiTheme="majorHAnsi" w:hAnsiTheme="majorHAnsi" w:cstheme="majorHAnsi"/>
          <w:b/>
          <w:bCs/>
          <w:color w:val="000000" w:themeColor="text1"/>
        </w:rPr>
        <w:t>KİŞİ GRUPLARI</w:t>
      </w:r>
    </w:p>
    <w:p w14:paraId="39364AC4" w14:textId="77777777" w:rsidR="00852267" w:rsidRPr="00080E6A" w:rsidRDefault="00852267" w:rsidP="00852267">
      <w:pPr>
        <w:pStyle w:val="ListeParagraf"/>
        <w:jc w:val="both"/>
        <w:rPr>
          <w:rFonts w:asciiTheme="majorHAnsi" w:hAnsiTheme="majorHAnsi" w:cstheme="majorHAnsi"/>
          <w:b/>
          <w:bCs/>
          <w:color w:val="000000" w:themeColor="text1"/>
        </w:rPr>
      </w:pPr>
    </w:p>
    <w:p w14:paraId="7DE573DE" w14:textId="1CB71D03" w:rsidR="00A51822" w:rsidRPr="00080E6A" w:rsidRDefault="009C3398" w:rsidP="00037B3B">
      <w:pPr>
        <w:pStyle w:val="ListeParagraf"/>
        <w:numPr>
          <w:ilvl w:val="1"/>
          <w:numId w:val="15"/>
        </w:numPr>
        <w:jc w:val="both"/>
        <w:rPr>
          <w:rFonts w:asciiTheme="majorHAnsi" w:hAnsiTheme="majorHAnsi" w:cstheme="majorHAnsi"/>
          <w:b/>
          <w:bCs/>
          <w:color w:val="000000" w:themeColor="text1"/>
        </w:rPr>
      </w:pPr>
      <w:r w:rsidRPr="00080E6A">
        <w:rPr>
          <w:rFonts w:asciiTheme="majorHAnsi" w:hAnsiTheme="majorHAnsi" w:cstheme="majorHAnsi"/>
          <w:b/>
          <w:bCs/>
          <w:color w:val="000000" w:themeColor="text1"/>
        </w:rPr>
        <w:t>KİŞİSEL VERİ SAHİBİ KİŞİ GRUBU: ÇALIŞAN ADAYI</w:t>
      </w:r>
    </w:p>
    <w:p w14:paraId="79001FA0" w14:textId="0950C8D2" w:rsidR="009C3398" w:rsidRPr="00080E6A" w:rsidRDefault="00037B3B" w:rsidP="007C25BE">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lastRenderedPageBreak/>
        <w:t>Toplanan</w:t>
      </w:r>
      <w:r w:rsidR="009C3398" w:rsidRPr="00080E6A">
        <w:rPr>
          <w:rFonts w:asciiTheme="majorHAnsi" w:hAnsiTheme="majorHAnsi" w:cstheme="majorHAnsi"/>
          <w:b/>
          <w:bCs/>
          <w:color w:val="000000" w:themeColor="text1"/>
        </w:rPr>
        <w:t xml:space="preserve"> </w:t>
      </w:r>
      <w:r w:rsidRPr="00080E6A">
        <w:rPr>
          <w:rFonts w:asciiTheme="majorHAnsi" w:hAnsiTheme="majorHAnsi" w:cstheme="majorHAnsi"/>
          <w:b/>
          <w:bCs/>
          <w:color w:val="000000" w:themeColor="text1"/>
        </w:rPr>
        <w:t>K</w:t>
      </w:r>
      <w:r w:rsidR="009C3398" w:rsidRPr="00080E6A">
        <w:rPr>
          <w:rFonts w:asciiTheme="majorHAnsi" w:hAnsiTheme="majorHAnsi" w:cstheme="majorHAnsi"/>
          <w:b/>
          <w:bCs/>
          <w:color w:val="000000" w:themeColor="text1"/>
        </w:rPr>
        <w:t xml:space="preserve">işisel </w:t>
      </w:r>
      <w:r w:rsidRPr="00080E6A">
        <w:rPr>
          <w:rFonts w:asciiTheme="majorHAnsi" w:hAnsiTheme="majorHAnsi" w:cstheme="majorHAnsi"/>
          <w:b/>
          <w:bCs/>
          <w:color w:val="000000" w:themeColor="text1"/>
        </w:rPr>
        <w:t>V</w:t>
      </w:r>
      <w:r w:rsidR="009C3398" w:rsidRPr="00080E6A">
        <w:rPr>
          <w:rFonts w:asciiTheme="majorHAnsi" w:hAnsiTheme="majorHAnsi" w:cstheme="majorHAnsi"/>
          <w:b/>
          <w:bCs/>
          <w:color w:val="000000" w:themeColor="text1"/>
        </w:rPr>
        <w:t>eriler:</w:t>
      </w:r>
      <w:r w:rsidR="009C3398" w:rsidRPr="00080E6A">
        <w:rPr>
          <w:b/>
          <w:bCs/>
        </w:rPr>
        <w:t xml:space="preserve"> </w:t>
      </w:r>
      <w:r w:rsidR="009C3398" w:rsidRPr="00080E6A">
        <w:rPr>
          <w:rFonts w:asciiTheme="majorHAnsi" w:hAnsiTheme="majorHAnsi" w:cstheme="majorHAnsi"/>
          <w:b/>
          <w:bCs/>
          <w:i/>
          <w:iCs/>
          <w:color w:val="000000" w:themeColor="text1"/>
        </w:rPr>
        <w:t>Kimlik Verisi</w:t>
      </w:r>
      <w:r w:rsidR="009C3398"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Adı Soyadı</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T. C. K. N.</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Uyruk</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Anne-Baba Adı</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Doğum Tarihi</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Medeni Hal</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Doğum Yeri</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Cinsiyet</w:t>
      </w:r>
      <w:r w:rsidR="00B41666" w:rsidRPr="00080E6A">
        <w:rPr>
          <w:rFonts w:asciiTheme="majorHAnsi" w:hAnsiTheme="majorHAnsi" w:cstheme="majorHAnsi"/>
          <w:color w:val="000000" w:themeColor="text1"/>
        </w:rPr>
        <w:t xml:space="preserve"> </w:t>
      </w:r>
      <w:r w:rsidR="00D13DD1" w:rsidRPr="00080E6A">
        <w:rPr>
          <w:rFonts w:asciiTheme="majorHAnsi" w:hAnsiTheme="majorHAnsi" w:cstheme="majorHAnsi"/>
          <w:color w:val="000000" w:themeColor="text1"/>
        </w:rPr>
        <w:t>gibi</w:t>
      </w:r>
      <w:r w:rsidR="00B41666" w:rsidRPr="00080E6A">
        <w:rPr>
          <w:rFonts w:asciiTheme="majorHAnsi" w:hAnsiTheme="majorHAnsi" w:cstheme="majorHAnsi"/>
          <w:color w:val="000000" w:themeColor="text1"/>
        </w:rPr>
        <w:t>)</w:t>
      </w:r>
      <w:r w:rsidR="009C3398" w:rsidRPr="00080E6A">
        <w:rPr>
          <w:rFonts w:asciiTheme="majorHAnsi" w:hAnsiTheme="majorHAnsi" w:cstheme="majorHAnsi"/>
          <w:color w:val="000000" w:themeColor="text1"/>
        </w:rPr>
        <w:t>,</w:t>
      </w:r>
      <w:r w:rsidR="00D13DD1" w:rsidRPr="00080E6A">
        <w:rPr>
          <w:rFonts w:asciiTheme="majorHAnsi" w:hAnsiTheme="majorHAnsi" w:cstheme="majorHAnsi"/>
          <w:color w:val="000000" w:themeColor="text1"/>
        </w:rPr>
        <w:t xml:space="preserve"> </w:t>
      </w:r>
      <w:r w:rsidR="009C3398" w:rsidRPr="00080E6A">
        <w:rPr>
          <w:rFonts w:asciiTheme="majorHAnsi" w:hAnsiTheme="majorHAnsi" w:cstheme="majorHAnsi"/>
          <w:b/>
          <w:bCs/>
          <w:i/>
          <w:iCs/>
          <w:color w:val="000000" w:themeColor="text1"/>
        </w:rPr>
        <w:t>İletişim Verisi</w:t>
      </w:r>
      <w:r w:rsidR="009C3398" w:rsidRPr="00080E6A">
        <w:rPr>
          <w:rFonts w:asciiTheme="majorHAnsi" w:hAnsiTheme="majorHAnsi" w:cstheme="majorHAnsi"/>
          <w:color w:val="000000" w:themeColor="text1"/>
        </w:rPr>
        <w:t xml:space="preserve"> </w:t>
      </w:r>
      <w:r w:rsidR="00B41666" w:rsidRPr="00080E6A">
        <w:rPr>
          <w:rFonts w:asciiTheme="majorHAnsi" w:hAnsiTheme="majorHAnsi" w:cstheme="majorHAnsi"/>
          <w:color w:val="000000" w:themeColor="text1"/>
        </w:rPr>
        <w:t>(</w:t>
      </w:r>
      <w:r w:rsidR="00A46FA7" w:rsidRPr="00080E6A">
        <w:rPr>
          <w:rFonts w:asciiTheme="majorHAnsi" w:hAnsiTheme="majorHAnsi" w:cstheme="majorHAnsi"/>
          <w:color w:val="000000" w:themeColor="text1"/>
        </w:rPr>
        <w:t xml:space="preserve">Telefon </w:t>
      </w:r>
      <w:proofErr w:type="spellStart"/>
      <w:r w:rsidR="00A46FA7" w:rsidRPr="00080E6A">
        <w:rPr>
          <w:rFonts w:asciiTheme="majorHAnsi" w:hAnsiTheme="majorHAnsi" w:cstheme="majorHAnsi"/>
          <w:color w:val="000000" w:themeColor="text1"/>
        </w:rPr>
        <w:t>Num</w:t>
      </w:r>
      <w:proofErr w:type="spellEnd"/>
      <w:r w:rsidR="00A46FA7" w:rsidRPr="00080E6A">
        <w:rPr>
          <w:rFonts w:asciiTheme="majorHAnsi" w:hAnsiTheme="majorHAnsi" w:cstheme="majorHAnsi"/>
          <w:color w:val="000000" w:themeColor="text1"/>
        </w:rPr>
        <w:t>.</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 xml:space="preserve">Adres </w:t>
      </w:r>
      <w:proofErr w:type="spellStart"/>
      <w:r w:rsidR="00A46FA7" w:rsidRPr="00080E6A">
        <w:rPr>
          <w:rFonts w:asciiTheme="majorHAnsi" w:hAnsiTheme="majorHAnsi" w:cstheme="majorHAnsi"/>
          <w:color w:val="000000" w:themeColor="text1"/>
        </w:rPr>
        <w:t>Bilg</w:t>
      </w:r>
      <w:proofErr w:type="spellEnd"/>
      <w:r w:rsidR="00A46FA7" w:rsidRPr="00080E6A">
        <w:rPr>
          <w:rFonts w:asciiTheme="majorHAnsi" w:hAnsiTheme="majorHAnsi" w:cstheme="majorHAnsi"/>
          <w:color w:val="000000" w:themeColor="text1"/>
        </w:rPr>
        <w:t>.</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Acil İrtibat Telefonu</w:t>
      </w:r>
      <w:r w:rsidR="00A46FA7" w:rsidRPr="00080E6A">
        <w:rPr>
          <w:rFonts w:asciiTheme="majorHAnsi" w:hAnsiTheme="majorHAnsi" w:cstheme="majorHAnsi"/>
          <w:color w:val="000000" w:themeColor="text1"/>
        </w:rPr>
        <w:t xml:space="preserve">, </w:t>
      </w:r>
      <w:r w:rsidR="00A46FA7" w:rsidRPr="00080E6A">
        <w:rPr>
          <w:rFonts w:asciiTheme="majorHAnsi" w:hAnsiTheme="majorHAnsi" w:cstheme="majorHAnsi"/>
          <w:color w:val="000000" w:themeColor="text1"/>
        </w:rPr>
        <w:t>E-Posta</w:t>
      </w:r>
      <w:r w:rsidR="00B41666" w:rsidRPr="00080E6A">
        <w:rPr>
          <w:rFonts w:asciiTheme="majorHAnsi" w:hAnsiTheme="majorHAnsi" w:cstheme="majorHAnsi"/>
          <w:color w:val="000000" w:themeColor="text1"/>
        </w:rPr>
        <w:t xml:space="preserve"> gibi)</w:t>
      </w:r>
      <w:r w:rsidR="009C3398" w:rsidRPr="00080E6A">
        <w:rPr>
          <w:rFonts w:asciiTheme="majorHAnsi" w:hAnsiTheme="majorHAnsi" w:cstheme="majorHAnsi"/>
          <w:color w:val="000000" w:themeColor="text1"/>
        </w:rPr>
        <w:t xml:space="preserve">, </w:t>
      </w:r>
      <w:r w:rsidR="009C3398" w:rsidRPr="00080E6A">
        <w:rPr>
          <w:rFonts w:asciiTheme="majorHAnsi" w:hAnsiTheme="majorHAnsi" w:cstheme="majorHAnsi"/>
          <w:b/>
          <w:bCs/>
          <w:i/>
          <w:iCs/>
          <w:color w:val="000000" w:themeColor="text1"/>
        </w:rPr>
        <w:t>Mesleki Deneyim Verisi</w:t>
      </w:r>
      <w:r w:rsidR="002C1FCC" w:rsidRPr="00080E6A">
        <w:rPr>
          <w:rFonts w:asciiTheme="majorHAnsi" w:hAnsiTheme="majorHAnsi" w:cstheme="majorHAnsi"/>
          <w:color w:val="000000" w:themeColor="text1"/>
        </w:rPr>
        <w:t xml:space="preserve"> </w:t>
      </w:r>
      <w:r w:rsidR="009C3398" w:rsidRPr="00080E6A">
        <w:rPr>
          <w:rFonts w:asciiTheme="majorHAnsi" w:hAnsiTheme="majorHAnsi" w:cstheme="majorHAnsi"/>
          <w:color w:val="000000" w:themeColor="text1"/>
        </w:rPr>
        <w:t>(</w:t>
      </w:r>
      <w:r w:rsidR="004A7290" w:rsidRPr="00080E6A">
        <w:rPr>
          <w:rFonts w:asciiTheme="majorHAnsi" w:hAnsiTheme="majorHAnsi" w:cstheme="majorHAnsi"/>
          <w:color w:val="000000" w:themeColor="text1"/>
        </w:rPr>
        <w:t xml:space="preserve">Mezuniyet </w:t>
      </w:r>
      <w:proofErr w:type="spellStart"/>
      <w:r w:rsidR="004A7290" w:rsidRPr="00080E6A">
        <w:rPr>
          <w:rFonts w:asciiTheme="majorHAnsi" w:hAnsiTheme="majorHAnsi" w:cstheme="majorHAnsi"/>
          <w:color w:val="000000" w:themeColor="text1"/>
        </w:rPr>
        <w:t>Bilg</w:t>
      </w:r>
      <w:proofErr w:type="spellEnd"/>
      <w:r w:rsidR="004A7290" w:rsidRPr="00080E6A">
        <w:rPr>
          <w:rFonts w:asciiTheme="majorHAnsi" w:hAnsiTheme="majorHAnsi" w:cstheme="majorHAnsi"/>
          <w:color w:val="000000" w:themeColor="text1"/>
        </w:rPr>
        <w:t>.</w:t>
      </w:r>
      <w:r w:rsidR="004A7290"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İngilizce Bilgisi</w:t>
      </w:r>
      <w:r w:rsidR="004A7290"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 xml:space="preserve">Kurs ve Seminer </w:t>
      </w:r>
      <w:proofErr w:type="spellStart"/>
      <w:r w:rsidR="004A7290" w:rsidRPr="00080E6A">
        <w:rPr>
          <w:rFonts w:asciiTheme="majorHAnsi" w:hAnsiTheme="majorHAnsi" w:cstheme="majorHAnsi"/>
          <w:color w:val="000000" w:themeColor="text1"/>
        </w:rPr>
        <w:t>Bilg</w:t>
      </w:r>
      <w:proofErr w:type="spellEnd"/>
      <w:r w:rsidR="004A7290" w:rsidRPr="00080E6A">
        <w:rPr>
          <w:rFonts w:asciiTheme="majorHAnsi" w:hAnsiTheme="majorHAnsi" w:cstheme="majorHAnsi"/>
          <w:color w:val="000000" w:themeColor="text1"/>
        </w:rPr>
        <w:t>.</w:t>
      </w:r>
      <w:r w:rsidR="004A7290"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İş Deneyimi</w:t>
      </w:r>
      <w:r w:rsidR="004A7290"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Tecrübeleri</w:t>
      </w:r>
      <w:r w:rsidR="009C3398" w:rsidRPr="00080E6A">
        <w:rPr>
          <w:rFonts w:asciiTheme="majorHAnsi" w:hAnsiTheme="majorHAnsi" w:cstheme="majorHAnsi"/>
          <w:color w:val="000000" w:themeColor="text1"/>
        </w:rPr>
        <w:t xml:space="preserve"> gibi),</w:t>
      </w:r>
      <w:r w:rsidR="002C1FCC" w:rsidRPr="00080E6A">
        <w:rPr>
          <w:rFonts w:asciiTheme="majorHAnsi" w:hAnsiTheme="majorHAnsi" w:cstheme="majorHAnsi"/>
          <w:color w:val="000000" w:themeColor="text1"/>
        </w:rPr>
        <w:t xml:space="preserve"> </w:t>
      </w:r>
      <w:proofErr w:type="spellStart"/>
      <w:r w:rsidR="009C3398" w:rsidRPr="00080E6A">
        <w:rPr>
          <w:rFonts w:asciiTheme="majorHAnsi" w:hAnsiTheme="majorHAnsi" w:cstheme="majorHAnsi"/>
          <w:b/>
          <w:bCs/>
          <w:i/>
          <w:iCs/>
          <w:color w:val="000000" w:themeColor="text1"/>
        </w:rPr>
        <w:t>Görsel</w:t>
      </w:r>
      <w:proofErr w:type="spellEnd"/>
      <w:r w:rsidR="009C3398" w:rsidRPr="00080E6A">
        <w:rPr>
          <w:rFonts w:asciiTheme="majorHAnsi" w:hAnsiTheme="majorHAnsi" w:cstheme="majorHAnsi"/>
          <w:b/>
          <w:bCs/>
          <w:i/>
          <w:iCs/>
          <w:color w:val="000000" w:themeColor="text1"/>
        </w:rPr>
        <w:t xml:space="preserve"> ve </w:t>
      </w:r>
      <w:proofErr w:type="spellStart"/>
      <w:r w:rsidR="009C3398" w:rsidRPr="00080E6A">
        <w:rPr>
          <w:rFonts w:asciiTheme="majorHAnsi" w:hAnsiTheme="majorHAnsi" w:cstheme="majorHAnsi"/>
          <w:b/>
          <w:bCs/>
          <w:i/>
          <w:iCs/>
          <w:color w:val="000000" w:themeColor="text1"/>
        </w:rPr>
        <w:t>İşitsel</w:t>
      </w:r>
      <w:proofErr w:type="spellEnd"/>
      <w:r w:rsidR="009C3398" w:rsidRPr="00080E6A">
        <w:rPr>
          <w:rFonts w:asciiTheme="majorHAnsi" w:hAnsiTheme="majorHAnsi" w:cstheme="majorHAnsi"/>
          <w:b/>
          <w:bCs/>
          <w:i/>
          <w:iCs/>
          <w:color w:val="000000" w:themeColor="text1"/>
        </w:rPr>
        <w:t xml:space="preserve"> Kayıtlar</w:t>
      </w:r>
      <w:r w:rsidR="009C3398" w:rsidRPr="00080E6A">
        <w:rPr>
          <w:rFonts w:asciiTheme="majorHAnsi" w:hAnsiTheme="majorHAnsi" w:cstheme="majorHAnsi"/>
          <w:color w:val="000000" w:themeColor="text1"/>
        </w:rPr>
        <w:t xml:space="preserve"> (</w:t>
      </w:r>
      <w:r w:rsidR="00B41666" w:rsidRPr="00080E6A">
        <w:rPr>
          <w:rFonts w:asciiTheme="majorHAnsi" w:hAnsiTheme="majorHAnsi" w:cstheme="majorHAnsi"/>
          <w:color w:val="000000" w:themeColor="text1"/>
        </w:rPr>
        <w:t>vesikalık fotoğraf</w:t>
      </w:r>
      <w:r w:rsidR="009C3398" w:rsidRPr="00080E6A">
        <w:rPr>
          <w:rFonts w:asciiTheme="majorHAnsi" w:hAnsiTheme="majorHAnsi" w:cstheme="majorHAnsi"/>
          <w:color w:val="000000" w:themeColor="text1"/>
        </w:rPr>
        <w:t xml:space="preserve"> gibi),</w:t>
      </w:r>
      <w:r w:rsidR="002C1FCC" w:rsidRPr="00080E6A">
        <w:rPr>
          <w:rFonts w:asciiTheme="majorHAnsi" w:hAnsiTheme="majorHAnsi" w:cstheme="majorHAnsi"/>
          <w:color w:val="000000" w:themeColor="text1"/>
        </w:rPr>
        <w:t xml:space="preserve"> </w:t>
      </w:r>
      <w:r w:rsidR="009C3398" w:rsidRPr="00080E6A">
        <w:rPr>
          <w:rFonts w:asciiTheme="majorHAnsi" w:hAnsiTheme="majorHAnsi" w:cstheme="majorHAnsi"/>
          <w:b/>
          <w:bCs/>
          <w:i/>
          <w:iCs/>
          <w:color w:val="000000" w:themeColor="text1"/>
        </w:rPr>
        <w:t>Sağlık Bilgileri</w:t>
      </w:r>
      <w:r w:rsidR="009C3398"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 xml:space="preserve">Engellilik Durumu, </w:t>
      </w:r>
      <w:r w:rsidR="004A7290" w:rsidRPr="00080E6A">
        <w:rPr>
          <w:rFonts w:asciiTheme="majorHAnsi" w:hAnsiTheme="majorHAnsi" w:cstheme="majorHAnsi"/>
          <w:color w:val="000000" w:themeColor="text1"/>
        </w:rPr>
        <w:t xml:space="preserve">Önemli Hastalık </w:t>
      </w:r>
      <w:proofErr w:type="spellStart"/>
      <w:r w:rsidR="004A7290" w:rsidRPr="00080E6A">
        <w:rPr>
          <w:rFonts w:asciiTheme="majorHAnsi" w:hAnsiTheme="majorHAnsi" w:cstheme="majorHAnsi"/>
          <w:color w:val="000000" w:themeColor="text1"/>
        </w:rPr>
        <w:t>Bilg</w:t>
      </w:r>
      <w:proofErr w:type="spellEnd"/>
      <w:r w:rsidR="004A7290" w:rsidRPr="00080E6A">
        <w:rPr>
          <w:rFonts w:asciiTheme="majorHAnsi" w:hAnsiTheme="majorHAnsi" w:cstheme="majorHAnsi"/>
          <w:color w:val="000000" w:themeColor="text1"/>
        </w:rPr>
        <w:t>.</w:t>
      </w:r>
      <w:r w:rsidR="004A7290"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 xml:space="preserve">Protez veya Kullanılan Cihaz </w:t>
      </w:r>
      <w:proofErr w:type="spellStart"/>
      <w:r w:rsidR="004A7290" w:rsidRPr="00080E6A">
        <w:rPr>
          <w:rFonts w:asciiTheme="majorHAnsi" w:hAnsiTheme="majorHAnsi" w:cstheme="majorHAnsi"/>
          <w:color w:val="000000" w:themeColor="text1"/>
        </w:rPr>
        <w:t>Bilg</w:t>
      </w:r>
      <w:proofErr w:type="spellEnd"/>
      <w:r w:rsidR="004A7290" w:rsidRPr="00080E6A">
        <w:rPr>
          <w:rFonts w:asciiTheme="majorHAnsi" w:hAnsiTheme="majorHAnsi" w:cstheme="majorHAnsi"/>
          <w:color w:val="000000" w:themeColor="text1"/>
        </w:rPr>
        <w:t>.</w:t>
      </w:r>
      <w:r w:rsidR="009C3398" w:rsidRPr="00080E6A">
        <w:rPr>
          <w:rFonts w:asciiTheme="majorHAnsi" w:hAnsiTheme="majorHAnsi" w:cstheme="majorHAnsi"/>
          <w:color w:val="000000" w:themeColor="text1"/>
        </w:rPr>
        <w:t xml:space="preserve"> gibi)</w:t>
      </w:r>
      <w:r w:rsidR="00B41666" w:rsidRPr="00080E6A">
        <w:rPr>
          <w:rFonts w:asciiTheme="majorHAnsi" w:hAnsiTheme="majorHAnsi" w:cstheme="majorHAnsi"/>
          <w:color w:val="000000" w:themeColor="text1"/>
        </w:rPr>
        <w:t xml:space="preserve">, </w:t>
      </w:r>
      <w:r w:rsidR="009F03B2" w:rsidRPr="00080E6A">
        <w:rPr>
          <w:rFonts w:asciiTheme="majorHAnsi" w:hAnsiTheme="majorHAnsi" w:cstheme="majorHAnsi"/>
          <w:b/>
          <w:bCs/>
          <w:i/>
          <w:iCs/>
          <w:color w:val="000000" w:themeColor="text1"/>
        </w:rPr>
        <w:t xml:space="preserve">Ceza Mahkumiyeti ve Güvenlik Tedbirleri </w:t>
      </w:r>
      <w:r w:rsidR="009F03B2" w:rsidRPr="00080E6A">
        <w:rPr>
          <w:rFonts w:asciiTheme="majorHAnsi" w:hAnsiTheme="majorHAnsi" w:cstheme="majorHAnsi"/>
          <w:color w:val="000000" w:themeColor="text1"/>
        </w:rPr>
        <w:t>(Adli sicil kaydı gibi)</w:t>
      </w:r>
      <w:r w:rsidR="00B41666" w:rsidRPr="00080E6A">
        <w:rPr>
          <w:rFonts w:asciiTheme="majorHAnsi" w:hAnsiTheme="majorHAnsi" w:cstheme="majorHAnsi"/>
          <w:color w:val="000000" w:themeColor="text1"/>
        </w:rPr>
        <w:t xml:space="preserve">, </w:t>
      </w:r>
      <w:r w:rsidR="00B41666" w:rsidRPr="00080E6A">
        <w:rPr>
          <w:rFonts w:asciiTheme="majorHAnsi" w:hAnsiTheme="majorHAnsi" w:cstheme="majorHAnsi"/>
          <w:b/>
          <w:bCs/>
          <w:i/>
          <w:iCs/>
          <w:color w:val="000000" w:themeColor="text1"/>
        </w:rPr>
        <w:t>İmza Verisi</w:t>
      </w:r>
      <w:r w:rsidR="00B41666" w:rsidRPr="00080E6A">
        <w:rPr>
          <w:rFonts w:asciiTheme="majorHAnsi" w:hAnsiTheme="majorHAnsi" w:cstheme="majorHAnsi"/>
          <w:color w:val="000000" w:themeColor="text1"/>
        </w:rPr>
        <w:t xml:space="preserve"> (Kişisel veri niteliği taşıyan belgeler üzerinde bulunan ıslak veya elektronik imza, parmak izi, özel işaretler vs.), </w:t>
      </w:r>
      <w:r w:rsidR="00DF06F6" w:rsidRPr="00080E6A">
        <w:rPr>
          <w:rFonts w:asciiTheme="majorHAnsi" w:hAnsiTheme="majorHAnsi" w:cstheme="majorHAnsi"/>
          <w:b/>
          <w:bCs/>
          <w:i/>
          <w:iCs/>
          <w:color w:val="000000" w:themeColor="text1"/>
        </w:rPr>
        <w:t>Diğer</w:t>
      </w:r>
      <w:r w:rsidR="00DF06F6" w:rsidRPr="00080E6A">
        <w:rPr>
          <w:rFonts w:asciiTheme="majorHAnsi" w:hAnsiTheme="majorHAnsi" w:cstheme="majorHAnsi"/>
          <w:color w:val="000000" w:themeColor="text1"/>
        </w:rPr>
        <w:t xml:space="preserve"> (Askerlik </w:t>
      </w:r>
      <w:r w:rsidR="007C25BE" w:rsidRPr="00080E6A">
        <w:rPr>
          <w:rFonts w:asciiTheme="majorHAnsi" w:hAnsiTheme="majorHAnsi" w:cstheme="majorHAnsi"/>
          <w:color w:val="000000" w:themeColor="text1"/>
        </w:rPr>
        <w:t>D</w:t>
      </w:r>
      <w:r w:rsidR="00DF06F6" w:rsidRPr="00080E6A">
        <w:rPr>
          <w:rFonts w:asciiTheme="majorHAnsi" w:hAnsiTheme="majorHAnsi" w:cstheme="majorHAnsi"/>
          <w:color w:val="000000" w:themeColor="text1"/>
        </w:rPr>
        <w:t xml:space="preserve">urumu, </w:t>
      </w:r>
      <w:r w:rsidR="007C25BE" w:rsidRPr="00080E6A">
        <w:rPr>
          <w:rFonts w:asciiTheme="majorHAnsi" w:hAnsiTheme="majorHAnsi" w:cstheme="majorHAnsi"/>
          <w:color w:val="000000" w:themeColor="text1"/>
        </w:rPr>
        <w:t>Sürücü Belgesi Sınıfı</w:t>
      </w:r>
      <w:r w:rsidR="007C25BE" w:rsidRPr="00080E6A">
        <w:rPr>
          <w:rFonts w:asciiTheme="majorHAnsi" w:hAnsiTheme="majorHAnsi" w:cstheme="majorHAnsi"/>
          <w:color w:val="000000" w:themeColor="text1"/>
        </w:rPr>
        <w:t xml:space="preserve">, </w:t>
      </w:r>
      <w:r w:rsidR="007C25BE" w:rsidRPr="00080E6A">
        <w:rPr>
          <w:rFonts w:asciiTheme="majorHAnsi" w:hAnsiTheme="majorHAnsi" w:cstheme="majorHAnsi"/>
          <w:color w:val="000000" w:themeColor="text1"/>
        </w:rPr>
        <w:t>Yetkinlikler</w:t>
      </w:r>
      <w:r w:rsidR="007C25BE" w:rsidRPr="00080E6A">
        <w:rPr>
          <w:rFonts w:asciiTheme="majorHAnsi" w:hAnsiTheme="majorHAnsi" w:cstheme="majorHAnsi"/>
          <w:color w:val="000000" w:themeColor="text1"/>
        </w:rPr>
        <w:t xml:space="preserve">, </w:t>
      </w:r>
      <w:r w:rsidR="007C25BE" w:rsidRPr="00080E6A">
        <w:rPr>
          <w:rFonts w:asciiTheme="majorHAnsi" w:hAnsiTheme="majorHAnsi" w:cstheme="majorHAnsi"/>
          <w:color w:val="000000" w:themeColor="text1"/>
        </w:rPr>
        <w:t xml:space="preserve">Özel Sağlık veya Hayat Sigortası </w:t>
      </w:r>
      <w:proofErr w:type="spellStart"/>
      <w:r w:rsidR="007C25BE" w:rsidRPr="00080E6A">
        <w:rPr>
          <w:rFonts w:asciiTheme="majorHAnsi" w:hAnsiTheme="majorHAnsi" w:cstheme="majorHAnsi"/>
          <w:color w:val="000000" w:themeColor="text1"/>
        </w:rPr>
        <w:t>Bilg</w:t>
      </w:r>
      <w:proofErr w:type="spellEnd"/>
      <w:r w:rsidR="007C25BE" w:rsidRPr="00080E6A">
        <w:rPr>
          <w:rFonts w:asciiTheme="majorHAnsi" w:hAnsiTheme="majorHAnsi" w:cstheme="majorHAnsi"/>
          <w:color w:val="000000" w:themeColor="text1"/>
        </w:rPr>
        <w:t>.</w:t>
      </w:r>
      <w:r w:rsidR="007C25BE" w:rsidRPr="00080E6A">
        <w:rPr>
          <w:rFonts w:asciiTheme="majorHAnsi" w:hAnsiTheme="majorHAnsi" w:cstheme="majorHAnsi"/>
          <w:color w:val="000000" w:themeColor="text1"/>
        </w:rPr>
        <w:t xml:space="preserve">, </w:t>
      </w:r>
      <w:r w:rsidR="007C25BE" w:rsidRPr="00080E6A">
        <w:rPr>
          <w:rFonts w:asciiTheme="majorHAnsi" w:hAnsiTheme="majorHAnsi" w:cstheme="majorHAnsi"/>
          <w:color w:val="000000" w:themeColor="text1"/>
        </w:rPr>
        <w:t>Referans Bilgisi</w:t>
      </w:r>
      <w:r w:rsidR="007C25BE" w:rsidRPr="00080E6A">
        <w:rPr>
          <w:rFonts w:asciiTheme="majorHAnsi" w:hAnsiTheme="majorHAnsi" w:cstheme="majorHAnsi"/>
          <w:color w:val="000000" w:themeColor="text1"/>
        </w:rPr>
        <w:t>, A</w:t>
      </w:r>
      <w:r w:rsidR="00DF06F6" w:rsidRPr="00080E6A">
        <w:rPr>
          <w:rFonts w:asciiTheme="majorHAnsi" w:hAnsiTheme="majorHAnsi" w:cstheme="majorHAnsi"/>
          <w:color w:val="000000" w:themeColor="text1"/>
        </w:rPr>
        <w:t xml:space="preserve">day </w:t>
      </w:r>
      <w:r w:rsidR="007C25BE" w:rsidRPr="00080E6A">
        <w:rPr>
          <w:rFonts w:asciiTheme="majorHAnsi" w:hAnsiTheme="majorHAnsi" w:cstheme="majorHAnsi"/>
          <w:color w:val="000000" w:themeColor="text1"/>
        </w:rPr>
        <w:t>M</w:t>
      </w:r>
      <w:r w:rsidR="00DF06F6" w:rsidRPr="00080E6A">
        <w:rPr>
          <w:rFonts w:asciiTheme="majorHAnsi" w:hAnsiTheme="majorHAnsi" w:cstheme="majorHAnsi"/>
          <w:color w:val="000000" w:themeColor="text1"/>
        </w:rPr>
        <w:t xml:space="preserve">ülakat </w:t>
      </w:r>
      <w:r w:rsidR="007C25BE" w:rsidRPr="00080E6A">
        <w:rPr>
          <w:rFonts w:asciiTheme="majorHAnsi" w:hAnsiTheme="majorHAnsi" w:cstheme="majorHAnsi"/>
          <w:color w:val="000000" w:themeColor="text1"/>
        </w:rPr>
        <w:t>B</w:t>
      </w:r>
      <w:r w:rsidR="00DF06F6" w:rsidRPr="00080E6A">
        <w:rPr>
          <w:rFonts w:asciiTheme="majorHAnsi" w:hAnsiTheme="majorHAnsi" w:cstheme="majorHAnsi"/>
          <w:color w:val="000000" w:themeColor="text1"/>
        </w:rPr>
        <w:t>ilgisi</w:t>
      </w:r>
      <w:r w:rsidR="007C25BE" w:rsidRPr="00080E6A">
        <w:rPr>
          <w:rFonts w:asciiTheme="majorHAnsi" w:hAnsiTheme="majorHAnsi" w:cstheme="majorHAnsi"/>
          <w:color w:val="000000" w:themeColor="text1"/>
        </w:rPr>
        <w:t xml:space="preserve"> </w:t>
      </w:r>
      <w:r w:rsidR="004A7290" w:rsidRPr="00080E6A">
        <w:rPr>
          <w:rFonts w:asciiTheme="majorHAnsi" w:hAnsiTheme="majorHAnsi" w:cstheme="majorHAnsi"/>
          <w:color w:val="000000" w:themeColor="text1"/>
        </w:rPr>
        <w:t>gibi</w:t>
      </w:r>
      <w:r w:rsidR="00DF06F6" w:rsidRPr="00080E6A">
        <w:rPr>
          <w:rFonts w:asciiTheme="majorHAnsi" w:hAnsiTheme="majorHAnsi" w:cstheme="majorHAnsi"/>
          <w:color w:val="000000" w:themeColor="text1"/>
        </w:rPr>
        <w:t>)</w:t>
      </w:r>
      <w:r w:rsidR="004A7290" w:rsidRPr="00080E6A">
        <w:rPr>
          <w:rFonts w:asciiTheme="majorHAnsi" w:hAnsiTheme="majorHAnsi" w:cstheme="majorHAnsi"/>
          <w:color w:val="000000" w:themeColor="text1"/>
        </w:rPr>
        <w:t>.</w:t>
      </w:r>
    </w:p>
    <w:p w14:paraId="535AB8F1" w14:textId="3E55B64F" w:rsidR="009C3398" w:rsidRPr="00080E6A" w:rsidRDefault="009C3398" w:rsidP="009C3398">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Kişisel Verilerin İşlenme Amacı:</w:t>
      </w:r>
      <w:r w:rsidRPr="00080E6A">
        <w:t xml:space="preserve"> </w:t>
      </w:r>
      <w:r w:rsidR="00AC0120" w:rsidRPr="00080E6A">
        <w:rPr>
          <w:rFonts w:asciiTheme="majorHAnsi" w:hAnsiTheme="majorHAnsi" w:cstheme="majorHAnsi"/>
          <w:color w:val="000000" w:themeColor="text1"/>
        </w:rPr>
        <w:t>Yeni eleman istihdam edilmesi, adayları inceleme ve istihdam edilecek yeni adayın tespit edilmesi, ö</w:t>
      </w:r>
      <w:r w:rsidRPr="00080E6A">
        <w:rPr>
          <w:rFonts w:asciiTheme="majorHAnsi" w:hAnsiTheme="majorHAnsi" w:cstheme="majorHAnsi"/>
          <w:color w:val="000000" w:themeColor="text1"/>
        </w:rPr>
        <w:t>zgeçmişiniz</w:t>
      </w:r>
      <w:r w:rsidR="00973D0B" w:rsidRPr="00080E6A">
        <w:rPr>
          <w:rFonts w:asciiTheme="majorHAnsi" w:hAnsiTheme="majorHAnsi" w:cstheme="majorHAnsi"/>
          <w:color w:val="000000" w:themeColor="text1"/>
        </w:rPr>
        <w:t xml:space="preserve"> hakkında</w:t>
      </w:r>
      <w:r w:rsidRPr="00080E6A">
        <w:rPr>
          <w:rFonts w:asciiTheme="majorHAnsi" w:hAnsiTheme="majorHAnsi" w:cstheme="majorHAnsi"/>
          <w:color w:val="000000" w:themeColor="text1"/>
        </w:rPr>
        <w:t xml:space="preserve"> alınan </w:t>
      </w:r>
      <w:r w:rsidR="00973D0B" w:rsidRPr="00080E6A">
        <w:rPr>
          <w:rFonts w:asciiTheme="majorHAnsi" w:hAnsiTheme="majorHAnsi" w:cstheme="majorHAnsi"/>
          <w:color w:val="000000" w:themeColor="text1"/>
        </w:rPr>
        <w:t xml:space="preserve">bilgiler </w:t>
      </w:r>
      <w:r w:rsidRPr="00080E6A">
        <w:rPr>
          <w:rFonts w:asciiTheme="majorHAnsi" w:hAnsiTheme="majorHAnsi" w:cstheme="majorHAnsi"/>
          <w:color w:val="000000" w:themeColor="text1"/>
        </w:rPr>
        <w:t xml:space="preserve">yöneticinin adayı daha iyi tanıyabilmesi </w:t>
      </w:r>
      <w:r w:rsidR="00973D0B" w:rsidRPr="00080E6A">
        <w:rPr>
          <w:rFonts w:asciiTheme="majorHAnsi" w:hAnsiTheme="majorHAnsi" w:cstheme="majorHAnsi"/>
          <w:color w:val="000000" w:themeColor="text1"/>
        </w:rPr>
        <w:t>ve seçebilmesi,</w:t>
      </w:r>
      <w:r w:rsidRPr="00080E6A">
        <w:rPr>
          <w:rFonts w:asciiTheme="majorHAnsi" w:hAnsiTheme="majorHAnsi" w:cstheme="majorHAnsi"/>
          <w:color w:val="000000" w:themeColor="text1"/>
        </w:rPr>
        <w:t xml:space="preserve"> yöneticiyle paylaşılması, özgeçmişinizde yer verdiğiniz referans kişileriyle verilerin teyit edilmesi, pozisyonla ne kadar örtüştüğünüzün doğrulanması ve ileriye dönük teyit için özgeçmiş bilgilerinizin kaydedilmesi, kısa ya da uzun vadede ihtiyaç duymamız ihtimaline karşı sizinle </w:t>
      </w:r>
      <w:r w:rsidR="00D42AE4" w:rsidRPr="00080E6A">
        <w:rPr>
          <w:rFonts w:asciiTheme="majorHAnsi" w:hAnsiTheme="majorHAnsi" w:cstheme="majorHAnsi"/>
          <w:color w:val="000000" w:themeColor="text1"/>
        </w:rPr>
        <w:t>dijital ortam veya fiziki ortamda</w:t>
      </w:r>
      <w:r w:rsidR="00AC0120"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 xml:space="preserve">paylaştığımız </w:t>
      </w:r>
      <w:r w:rsidR="00973D0B" w:rsidRPr="00080E6A">
        <w:rPr>
          <w:rFonts w:asciiTheme="majorHAnsi" w:hAnsiTheme="majorHAnsi" w:cstheme="majorHAnsi"/>
          <w:color w:val="000000" w:themeColor="text1"/>
        </w:rPr>
        <w:t>bilgilerin</w:t>
      </w:r>
      <w:r w:rsidRPr="00080E6A">
        <w:rPr>
          <w:rFonts w:asciiTheme="majorHAnsi" w:hAnsiTheme="majorHAnsi" w:cstheme="majorHAnsi"/>
          <w:color w:val="000000" w:themeColor="text1"/>
        </w:rPr>
        <w:t xml:space="preserve"> kayıt altına alınması, grup şirketlerimizde ilgili pozisyonda boşluk olması ihtimalinde değerlendirilmesi, iletişim faaliyetlerinin yürütülmesi,</w:t>
      </w:r>
      <w:r w:rsidR="00973D0B"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yeni eleman istihdam edilmesi, adayları inceleme ve istihdam edilecek yeni adayın tespit edilmesi</w:t>
      </w:r>
      <w:r w:rsidR="004743CA" w:rsidRPr="00080E6A">
        <w:rPr>
          <w:rFonts w:asciiTheme="majorHAnsi" w:hAnsiTheme="majorHAnsi" w:cstheme="majorHAnsi"/>
          <w:color w:val="000000" w:themeColor="text1"/>
        </w:rPr>
        <w:t xml:space="preserve"> amaçlarıyla işlenmekte ve aktarıl</w:t>
      </w:r>
      <w:r w:rsidR="00973D0B" w:rsidRPr="00080E6A">
        <w:rPr>
          <w:rFonts w:asciiTheme="majorHAnsi" w:hAnsiTheme="majorHAnsi" w:cstheme="majorHAnsi"/>
          <w:color w:val="000000" w:themeColor="text1"/>
        </w:rPr>
        <w:t>abilmektedir</w:t>
      </w:r>
      <w:r w:rsidR="004743CA" w:rsidRPr="00080E6A">
        <w:rPr>
          <w:rFonts w:asciiTheme="majorHAnsi" w:hAnsiTheme="majorHAnsi" w:cstheme="majorHAnsi"/>
          <w:color w:val="000000" w:themeColor="text1"/>
        </w:rPr>
        <w:t>.</w:t>
      </w:r>
    </w:p>
    <w:p w14:paraId="32FC0E28" w14:textId="6A489A5C" w:rsidR="00E55C44" w:rsidRPr="00080E6A" w:rsidRDefault="00037B3B" w:rsidP="00E55C44">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 xml:space="preserve">Kişisel Verilerin İşlenmesine İlişkin Hukuk Dayanak: </w:t>
      </w:r>
      <w:r w:rsidR="00E55C44" w:rsidRPr="00080E6A">
        <w:rPr>
          <w:rFonts w:asciiTheme="majorHAnsi" w:hAnsiTheme="majorHAnsi" w:cstheme="majorHAnsi"/>
          <w:color w:val="000000" w:themeColor="text1"/>
        </w:rPr>
        <w:t xml:space="preserve">Kişisel verileriniz Şirketimiz tarafından farklı kanallarla ve açıklanan hukuki sebeplere dayanılarak fiziki ya da elektronik ortamda; bizzat sizlerden doldurmuş olduğunuz iş başvuru formu üzerinden, cv ya da iş başvurusu yapmanıza imkân tanıyan internet siteleri üzerinden, e-posta kanalıyla, fiziki mekâna girişlerinizde güvenlik kameralarından, iş akdi kapsamında yukarıda sıralanan amaçlar ile toplanmaktadır. KVK Kanunu m. 5/1  ‘’Kişisel veriler ilgili kişinin açık rızası olmaksızın işlenemez.’’ ve m. 6/2 ‘’Özel nitelikli kişisel verilerin, ilgilinin açık rızası olmaksızın işlenmesi yasaktır.’’ hükümlerinde düzenlenen “açık rıza” hukuki sebebine dayalı olarak; aşağıdaki açık rıza beyanı kapsamında açık rızanız ile Şirket’e ilettiğiniz kişisel verileriniz; işe giriş süreçleri ile diğer yasal yükümlülüklere ilişkin süreçlerin yürütülmesi, Şirketin insan kaynakları politika ve prosedürlerinin uygulanması kapsamında işlenmektedir. Kişisel verileriniz Kanun’un 5. Maddesinin 2 inci fıkrasına göre, aşağıdaki şartlardan birinin varlığı hâlinde, ilgili kişinin açık rızası aranmaksızın kişisel verilerinin işlenmesi mümkündür: (a) bendine göre, ‘’Kanunlarda açıkça öngörülmesi’’, (c) bendine göre, ‘’Bir sözleşmenin kurulması veya ifasıyla doğrudan doğruya ilgili olması kaydıyla, </w:t>
      </w:r>
      <w:proofErr w:type="spellStart"/>
      <w:r w:rsidR="00E55C44" w:rsidRPr="00080E6A">
        <w:rPr>
          <w:rFonts w:asciiTheme="majorHAnsi" w:hAnsiTheme="majorHAnsi" w:cstheme="majorHAnsi"/>
          <w:color w:val="000000" w:themeColor="text1"/>
        </w:rPr>
        <w:t>sözleşmenin</w:t>
      </w:r>
      <w:proofErr w:type="spellEnd"/>
      <w:r w:rsidR="00E55C44" w:rsidRPr="00080E6A">
        <w:rPr>
          <w:rFonts w:asciiTheme="majorHAnsi" w:hAnsiTheme="majorHAnsi" w:cstheme="majorHAnsi"/>
          <w:color w:val="000000" w:themeColor="text1"/>
        </w:rPr>
        <w:t xml:space="preserve"> taraflarına ait kişisel verilerin </w:t>
      </w:r>
      <w:proofErr w:type="spellStart"/>
      <w:r w:rsidR="00E55C44" w:rsidRPr="00080E6A">
        <w:rPr>
          <w:rFonts w:asciiTheme="majorHAnsi" w:hAnsiTheme="majorHAnsi" w:cstheme="majorHAnsi"/>
          <w:color w:val="000000" w:themeColor="text1"/>
        </w:rPr>
        <w:t>işlenmesinin</w:t>
      </w:r>
      <w:proofErr w:type="spellEnd"/>
      <w:r w:rsidR="00E55C44" w:rsidRPr="00080E6A">
        <w:rPr>
          <w:rFonts w:asciiTheme="majorHAnsi" w:hAnsiTheme="majorHAnsi" w:cstheme="majorHAnsi"/>
          <w:color w:val="000000" w:themeColor="text1"/>
        </w:rPr>
        <w:t xml:space="preserve"> gerekli olması’’, (ç) bendine göre, ‘’Veri sorumlusunun hukuki </w:t>
      </w:r>
      <w:proofErr w:type="spellStart"/>
      <w:r w:rsidR="00E55C44" w:rsidRPr="00080E6A">
        <w:rPr>
          <w:rFonts w:asciiTheme="majorHAnsi" w:hAnsiTheme="majorHAnsi" w:cstheme="majorHAnsi"/>
          <w:color w:val="000000" w:themeColor="text1"/>
        </w:rPr>
        <w:t>yükümlülüğünu</w:t>
      </w:r>
      <w:proofErr w:type="spellEnd"/>
      <w:r w:rsidR="00E55C44" w:rsidRPr="00080E6A">
        <w:rPr>
          <w:rFonts w:asciiTheme="majorHAnsi" w:hAnsiTheme="majorHAnsi" w:cstheme="majorHAnsi"/>
          <w:color w:val="000000" w:themeColor="text1"/>
        </w:rPr>
        <w:t xml:space="preserve">̈ yerine getirebilmesi </w:t>
      </w:r>
      <w:proofErr w:type="spellStart"/>
      <w:r w:rsidR="00E55C44" w:rsidRPr="00080E6A">
        <w:rPr>
          <w:rFonts w:asciiTheme="majorHAnsi" w:hAnsiTheme="majorHAnsi" w:cstheme="majorHAnsi"/>
          <w:color w:val="000000" w:themeColor="text1"/>
        </w:rPr>
        <w:t>için</w:t>
      </w:r>
      <w:proofErr w:type="spellEnd"/>
      <w:r w:rsidR="00E55C44" w:rsidRPr="00080E6A">
        <w:rPr>
          <w:rFonts w:asciiTheme="majorHAnsi" w:hAnsiTheme="majorHAnsi" w:cstheme="majorHAnsi"/>
          <w:color w:val="000000" w:themeColor="text1"/>
        </w:rPr>
        <w:t xml:space="preserve"> zorunlu olması’’, (d) bendine göre, ‘’</w:t>
      </w:r>
      <w:proofErr w:type="spellStart"/>
      <w:r w:rsidR="00E55C44" w:rsidRPr="00080E6A">
        <w:rPr>
          <w:rFonts w:asciiTheme="majorHAnsi" w:hAnsiTheme="majorHAnsi" w:cstheme="majorHAnsi"/>
          <w:color w:val="000000" w:themeColor="text1"/>
        </w:rPr>
        <w:t>İlgili</w:t>
      </w:r>
      <w:proofErr w:type="spellEnd"/>
      <w:r w:rsidR="00E55C44" w:rsidRPr="00080E6A">
        <w:rPr>
          <w:rFonts w:asciiTheme="majorHAnsi" w:hAnsiTheme="majorHAnsi" w:cstheme="majorHAnsi"/>
          <w:color w:val="000000" w:themeColor="text1"/>
        </w:rPr>
        <w:t xml:space="preserve"> </w:t>
      </w:r>
      <w:proofErr w:type="spellStart"/>
      <w:r w:rsidR="00E55C44" w:rsidRPr="00080E6A">
        <w:rPr>
          <w:rFonts w:asciiTheme="majorHAnsi" w:hAnsiTheme="majorHAnsi" w:cstheme="majorHAnsi"/>
          <w:color w:val="000000" w:themeColor="text1"/>
        </w:rPr>
        <w:t>kişinin</w:t>
      </w:r>
      <w:proofErr w:type="spellEnd"/>
      <w:r w:rsidR="00E55C44" w:rsidRPr="00080E6A">
        <w:rPr>
          <w:rFonts w:asciiTheme="majorHAnsi" w:hAnsiTheme="majorHAnsi" w:cstheme="majorHAnsi"/>
          <w:color w:val="000000" w:themeColor="text1"/>
        </w:rPr>
        <w:t xml:space="preserve"> kendisi tarafından </w:t>
      </w:r>
      <w:proofErr w:type="spellStart"/>
      <w:r w:rsidR="00E55C44" w:rsidRPr="00080E6A">
        <w:rPr>
          <w:rFonts w:asciiTheme="majorHAnsi" w:hAnsiTheme="majorHAnsi" w:cstheme="majorHAnsi"/>
          <w:color w:val="000000" w:themeColor="text1"/>
        </w:rPr>
        <w:t>alenileştirilmis</w:t>
      </w:r>
      <w:proofErr w:type="spellEnd"/>
      <w:r w:rsidR="00E55C44" w:rsidRPr="00080E6A">
        <w:rPr>
          <w:rFonts w:asciiTheme="majorHAnsi" w:hAnsiTheme="majorHAnsi" w:cstheme="majorHAnsi"/>
          <w:color w:val="000000" w:themeColor="text1"/>
        </w:rPr>
        <w:t>̧ olması’’, (f) bendine göre, ‘’</w:t>
      </w:r>
      <w:proofErr w:type="spellStart"/>
      <w:r w:rsidR="00E55C44" w:rsidRPr="00080E6A">
        <w:rPr>
          <w:rFonts w:asciiTheme="majorHAnsi" w:hAnsiTheme="majorHAnsi" w:cstheme="majorHAnsi"/>
          <w:color w:val="000000" w:themeColor="text1"/>
        </w:rPr>
        <w:t>İlgili</w:t>
      </w:r>
      <w:proofErr w:type="spellEnd"/>
      <w:r w:rsidR="00E55C44" w:rsidRPr="00080E6A">
        <w:rPr>
          <w:rFonts w:asciiTheme="majorHAnsi" w:hAnsiTheme="majorHAnsi" w:cstheme="majorHAnsi"/>
          <w:color w:val="000000" w:themeColor="text1"/>
        </w:rPr>
        <w:t xml:space="preserve"> </w:t>
      </w:r>
      <w:proofErr w:type="spellStart"/>
      <w:r w:rsidR="00E55C44" w:rsidRPr="00080E6A">
        <w:rPr>
          <w:rFonts w:asciiTheme="majorHAnsi" w:hAnsiTheme="majorHAnsi" w:cstheme="majorHAnsi"/>
          <w:color w:val="000000" w:themeColor="text1"/>
        </w:rPr>
        <w:t>kişinin</w:t>
      </w:r>
      <w:proofErr w:type="spellEnd"/>
      <w:r w:rsidR="00E55C44" w:rsidRPr="00080E6A">
        <w:rPr>
          <w:rFonts w:asciiTheme="majorHAnsi" w:hAnsiTheme="majorHAnsi" w:cstheme="majorHAnsi"/>
          <w:color w:val="000000" w:themeColor="text1"/>
        </w:rPr>
        <w:t xml:space="preserve"> temel hak ve </w:t>
      </w:r>
      <w:proofErr w:type="spellStart"/>
      <w:r w:rsidR="00E55C44" w:rsidRPr="00080E6A">
        <w:rPr>
          <w:rFonts w:asciiTheme="majorHAnsi" w:hAnsiTheme="majorHAnsi" w:cstheme="majorHAnsi"/>
          <w:color w:val="000000" w:themeColor="text1"/>
        </w:rPr>
        <w:t>özgürlüklerine</w:t>
      </w:r>
      <w:proofErr w:type="spellEnd"/>
      <w:r w:rsidR="00E55C44" w:rsidRPr="00080E6A">
        <w:rPr>
          <w:rFonts w:asciiTheme="majorHAnsi" w:hAnsiTheme="majorHAnsi" w:cstheme="majorHAnsi"/>
          <w:color w:val="000000" w:themeColor="text1"/>
        </w:rPr>
        <w:t xml:space="preserve"> zarar vermemek kaydıyla, veri sorumlusunun </w:t>
      </w:r>
      <w:proofErr w:type="spellStart"/>
      <w:r w:rsidR="00E55C44" w:rsidRPr="00080E6A">
        <w:rPr>
          <w:rFonts w:asciiTheme="majorHAnsi" w:hAnsiTheme="majorHAnsi" w:cstheme="majorHAnsi"/>
          <w:color w:val="000000" w:themeColor="text1"/>
        </w:rPr>
        <w:t>meşru</w:t>
      </w:r>
      <w:proofErr w:type="spellEnd"/>
      <w:r w:rsidR="00E55C44" w:rsidRPr="00080E6A">
        <w:rPr>
          <w:rFonts w:asciiTheme="majorHAnsi" w:hAnsiTheme="majorHAnsi" w:cstheme="majorHAnsi"/>
          <w:color w:val="000000" w:themeColor="text1"/>
        </w:rPr>
        <w:t xml:space="preserve"> menfaatleri </w:t>
      </w:r>
      <w:proofErr w:type="spellStart"/>
      <w:r w:rsidR="00E55C44" w:rsidRPr="00080E6A">
        <w:rPr>
          <w:rFonts w:asciiTheme="majorHAnsi" w:hAnsiTheme="majorHAnsi" w:cstheme="majorHAnsi"/>
          <w:color w:val="000000" w:themeColor="text1"/>
        </w:rPr>
        <w:t>için</w:t>
      </w:r>
      <w:proofErr w:type="spellEnd"/>
      <w:r w:rsidR="00E55C44" w:rsidRPr="00080E6A">
        <w:rPr>
          <w:rFonts w:asciiTheme="majorHAnsi" w:hAnsiTheme="majorHAnsi" w:cstheme="majorHAnsi"/>
          <w:color w:val="000000" w:themeColor="text1"/>
        </w:rPr>
        <w:t xml:space="preserve"> veri </w:t>
      </w:r>
      <w:proofErr w:type="spellStart"/>
      <w:r w:rsidR="00E55C44" w:rsidRPr="00080E6A">
        <w:rPr>
          <w:rFonts w:asciiTheme="majorHAnsi" w:hAnsiTheme="majorHAnsi" w:cstheme="majorHAnsi"/>
          <w:color w:val="000000" w:themeColor="text1"/>
        </w:rPr>
        <w:t>işlenmesinin</w:t>
      </w:r>
      <w:proofErr w:type="spellEnd"/>
      <w:r w:rsidR="00E55C44" w:rsidRPr="00080E6A">
        <w:rPr>
          <w:rFonts w:asciiTheme="majorHAnsi" w:hAnsiTheme="majorHAnsi" w:cstheme="majorHAnsi"/>
          <w:color w:val="000000" w:themeColor="text1"/>
        </w:rPr>
        <w:t xml:space="preserve"> zorunlu olması’’ hükümleri hukuki sebeplerine dayanarak toplanmakta ve işlenmektedir.</w:t>
      </w:r>
    </w:p>
    <w:p w14:paraId="6D0DFAC7" w14:textId="445EE91D" w:rsidR="009C3398" w:rsidRPr="00080E6A" w:rsidRDefault="009C3398" w:rsidP="009C3398">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Kişisel Verilerin Aktarımı:</w:t>
      </w:r>
      <w:r w:rsidRPr="00080E6A">
        <w:t xml:space="preserve"> </w:t>
      </w:r>
      <w:r w:rsidRPr="00080E6A">
        <w:rPr>
          <w:rFonts w:asciiTheme="majorHAnsi" w:hAnsiTheme="majorHAnsi" w:cstheme="majorHAnsi"/>
          <w:color w:val="000000" w:themeColor="text1"/>
        </w:rPr>
        <w:t>KVK Kanunu’nun 8. maddesinin 1. fıkrasında yer alan açık rıza veri işleme şartına dayanılarak; yönetim faaliyetlerinin gerçekleştirilmesi amaçlarıyla yurt içinde bulunan iş ortakları, grup şirketleri, denetim şirketleri ile paylaşılabilecek ve aktarılabilecektir.</w:t>
      </w:r>
    </w:p>
    <w:p w14:paraId="73FF56DB" w14:textId="03C31780" w:rsidR="009C3398" w:rsidRPr="00080E6A" w:rsidRDefault="009C3398" w:rsidP="00037B3B">
      <w:pPr>
        <w:pStyle w:val="ListeParagraf"/>
        <w:numPr>
          <w:ilvl w:val="1"/>
          <w:numId w:val="15"/>
        </w:numPr>
        <w:jc w:val="both"/>
        <w:rPr>
          <w:rFonts w:asciiTheme="majorHAnsi" w:hAnsiTheme="majorHAnsi" w:cstheme="majorHAnsi"/>
          <w:b/>
          <w:bCs/>
          <w:color w:val="000000" w:themeColor="text1"/>
        </w:rPr>
      </w:pPr>
      <w:r w:rsidRPr="00080E6A">
        <w:rPr>
          <w:rFonts w:asciiTheme="majorHAnsi" w:hAnsiTheme="majorHAnsi" w:cstheme="majorHAnsi"/>
          <w:b/>
          <w:bCs/>
          <w:color w:val="000000" w:themeColor="text1"/>
        </w:rPr>
        <w:t xml:space="preserve">KİŞİSEL VERİ SAHİBİ KİŞİ GRUBU: ÇALIŞAN </w:t>
      </w:r>
    </w:p>
    <w:p w14:paraId="363BF0EB" w14:textId="62BB406A" w:rsidR="009C3398" w:rsidRPr="00080E6A" w:rsidRDefault="00037B3B" w:rsidP="00F80725">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 xml:space="preserve">Toplanan </w:t>
      </w:r>
      <w:r w:rsidR="00693A2E" w:rsidRPr="00080E6A">
        <w:rPr>
          <w:rFonts w:asciiTheme="majorHAnsi" w:hAnsiTheme="majorHAnsi" w:cstheme="majorHAnsi"/>
          <w:b/>
          <w:bCs/>
          <w:color w:val="000000" w:themeColor="text1"/>
        </w:rPr>
        <w:t>Kişisel Veriler</w:t>
      </w:r>
      <w:r w:rsidR="009C3398" w:rsidRPr="00080E6A">
        <w:rPr>
          <w:rFonts w:asciiTheme="majorHAnsi" w:hAnsiTheme="majorHAnsi" w:cstheme="majorHAnsi"/>
          <w:b/>
          <w:bCs/>
          <w:color w:val="000000" w:themeColor="text1"/>
        </w:rPr>
        <w:t>:</w:t>
      </w:r>
      <w:r w:rsidR="00D018EE" w:rsidRPr="00080E6A">
        <w:t xml:space="preserve"> </w:t>
      </w:r>
      <w:r w:rsidR="00440205" w:rsidRPr="00080E6A">
        <w:rPr>
          <w:rFonts w:asciiTheme="majorHAnsi" w:hAnsiTheme="majorHAnsi" w:cstheme="majorHAnsi"/>
          <w:b/>
          <w:bCs/>
          <w:i/>
          <w:iCs/>
          <w:color w:val="000000" w:themeColor="text1"/>
        </w:rPr>
        <w:t>Kimlik Verisi</w:t>
      </w:r>
      <w:r w:rsidR="00440205" w:rsidRPr="00080E6A">
        <w:rPr>
          <w:rFonts w:asciiTheme="majorHAnsi" w:hAnsiTheme="majorHAnsi" w:cstheme="majorHAnsi"/>
          <w:color w:val="000000" w:themeColor="text1"/>
        </w:rPr>
        <w:t xml:space="preserve"> (</w:t>
      </w:r>
      <w:r w:rsidR="00925A92" w:rsidRPr="00080E6A">
        <w:rPr>
          <w:rFonts w:asciiTheme="majorHAnsi" w:hAnsiTheme="majorHAnsi" w:cstheme="majorHAnsi"/>
          <w:color w:val="000000" w:themeColor="text1"/>
        </w:rPr>
        <w:t>Adı Soyadı, T. C. K. N., Uyruk, Anne-Baba Adı, Doğum Tarihi, Medeni Hal, Doğum Yeri, Cinsiyet gibi</w:t>
      </w:r>
      <w:r w:rsidR="00440205" w:rsidRPr="00080E6A">
        <w:rPr>
          <w:rFonts w:asciiTheme="majorHAnsi" w:hAnsiTheme="majorHAnsi" w:cstheme="majorHAnsi"/>
          <w:color w:val="000000" w:themeColor="text1"/>
        </w:rPr>
        <w:t>),</w:t>
      </w:r>
      <w:r w:rsidR="00DA4C2A" w:rsidRPr="00080E6A">
        <w:rPr>
          <w:rFonts w:asciiTheme="majorHAnsi" w:hAnsiTheme="majorHAnsi" w:cstheme="majorHAnsi"/>
          <w:color w:val="000000" w:themeColor="text1"/>
        </w:rPr>
        <w:t xml:space="preserve"> </w:t>
      </w:r>
      <w:r w:rsidR="00440205" w:rsidRPr="00080E6A">
        <w:rPr>
          <w:rFonts w:asciiTheme="majorHAnsi" w:hAnsiTheme="majorHAnsi" w:cstheme="majorHAnsi"/>
          <w:b/>
          <w:bCs/>
          <w:i/>
          <w:iCs/>
          <w:color w:val="000000" w:themeColor="text1"/>
        </w:rPr>
        <w:t>İletişim Verisi</w:t>
      </w:r>
      <w:r w:rsidR="00440205" w:rsidRPr="00080E6A">
        <w:rPr>
          <w:rFonts w:asciiTheme="majorHAnsi" w:hAnsiTheme="majorHAnsi" w:cstheme="majorHAnsi"/>
          <w:color w:val="000000" w:themeColor="text1"/>
        </w:rPr>
        <w:t xml:space="preserve"> (</w:t>
      </w:r>
      <w:r w:rsidR="00925A92" w:rsidRPr="00080E6A">
        <w:rPr>
          <w:rFonts w:asciiTheme="majorHAnsi" w:hAnsiTheme="majorHAnsi" w:cstheme="majorHAnsi"/>
          <w:color w:val="000000" w:themeColor="text1"/>
        </w:rPr>
        <w:t xml:space="preserve">Telefon </w:t>
      </w:r>
      <w:proofErr w:type="spellStart"/>
      <w:r w:rsidR="00925A92" w:rsidRPr="00080E6A">
        <w:rPr>
          <w:rFonts w:asciiTheme="majorHAnsi" w:hAnsiTheme="majorHAnsi" w:cstheme="majorHAnsi"/>
          <w:color w:val="000000" w:themeColor="text1"/>
        </w:rPr>
        <w:t>Num</w:t>
      </w:r>
      <w:proofErr w:type="spellEnd"/>
      <w:r w:rsidR="00925A92" w:rsidRPr="00080E6A">
        <w:rPr>
          <w:rFonts w:asciiTheme="majorHAnsi" w:hAnsiTheme="majorHAnsi" w:cstheme="majorHAnsi"/>
          <w:color w:val="000000" w:themeColor="text1"/>
        </w:rPr>
        <w:t>.</w:t>
      </w:r>
      <w:r w:rsidR="00925A92" w:rsidRPr="00080E6A">
        <w:rPr>
          <w:rFonts w:asciiTheme="majorHAnsi" w:hAnsiTheme="majorHAnsi" w:cstheme="majorHAnsi"/>
          <w:color w:val="000000" w:themeColor="text1"/>
        </w:rPr>
        <w:t xml:space="preserve">, </w:t>
      </w:r>
      <w:r w:rsidR="00925A92" w:rsidRPr="00080E6A">
        <w:rPr>
          <w:rFonts w:asciiTheme="majorHAnsi" w:hAnsiTheme="majorHAnsi" w:cstheme="majorHAnsi"/>
          <w:color w:val="000000" w:themeColor="text1"/>
        </w:rPr>
        <w:t>E-Posta</w:t>
      </w:r>
      <w:r w:rsidR="00925A92" w:rsidRPr="00080E6A">
        <w:rPr>
          <w:rFonts w:asciiTheme="majorHAnsi" w:hAnsiTheme="majorHAnsi" w:cstheme="majorHAnsi"/>
          <w:color w:val="000000" w:themeColor="text1"/>
        </w:rPr>
        <w:t xml:space="preserve">, </w:t>
      </w:r>
      <w:r w:rsidR="00925A92" w:rsidRPr="00080E6A">
        <w:rPr>
          <w:rFonts w:asciiTheme="majorHAnsi" w:hAnsiTheme="majorHAnsi" w:cstheme="majorHAnsi"/>
          <w:color w:val="000000" w:themeColor="text1"/>
        </w:rPr>
        <w:t xml:space="preserve">Şirket İçi </w:t>
      </w:r>
      <w:proofErr w:type="spellStart"/>
      <w:r w:rsidR="00925A92" w:rsidRPr="00080E6A">
        <w:rPr>
          <w:rFonts w:asciiTheme="majorHAnsi" w:hAnsiTheme="majorHAnsi" w:cstheme="majorHAnsi"/>
          <w:color w:val="000000" w:themeColor="text1"/>
        </w:rPr>
        <w:t>Tlf</w:t>
      </w:r>
      <w:proofErr w:type="spellEnd"/>
      <w:r w:rsidR="00925A92" w:rsidRPr="00080E6A">
        <w:rPr>
          <w:rFonts w:asciiTheme="majorHAnsi" w:hAnsiTheme="majorHAnsi" w:cstheme="majorHAnsi"/>
          <w:color w:val="000000" w:themeColor="text1"/>
        </w:rPr>
        <w:t>. No.</w:t>
      </w:r>
      <w:r w:rsidR="00925A92" w:rsidRPr="00080E6A">
        <w:rPr>
          <w:rFonts w:asciiTheme="majorHAnsi" w:hAnsiTheme="majorHAnsi" w:cstheme="majorHAnsi"/>
          <w:color w:val="000000" w:themeColor="text1"/>
        </w:rPr>
        <w:t xml:space="preserve">, </w:t>
      </w:r>
      <w:r w:rsidR="00925A92" w:rsidRPr="00080E6A">
        <w:rPr>
          <w:rFonts w:asciiTheme="majorHAnsi" w:hAnsiTheme="majorHAnsi" w:cstheme="majorHAnsi"/>
          <w:color w:val="000000" w:themeColor="text1"/>
        </w:rPr>
        <w:t>Kurumsal E-Posta</w:t>
      </w:r>
      <w:r w:rsidR="00440205" w:rsidRPr="00080E6A">
        <w:rPr>
          <w:rFonts w:asciiTheme="majorHAnsi" w:hAnsiTheme="majorHAnsi" w:cstheme="majorHAnsi"/>
          <w:color w:val="000000" w:themeColor="text1"/>
        </w:rPr>
        <w:t xml:space="preserve"> gibi), </w:t>
      </w:r>
      <w:r w:rsidR="00440205" w:rsidRPr="00080E6A">
        <w:rPr>
          <w:rFonts w:asciiTheme="majorHAnsi" w:hAnsiTheme="majorHAnsi" w:cstheme="majorHAnsi"/>
          <w:b/>
          <w:bCs/>
          <w:i/>
          <w:iCs/>
          <w:color w:val="000000" w:themeColor="text1"/>
        </w:rPr>
        <w:t>Mesleki Deneyim Verisi</w:t>
      </w:r>
      <w:r w:rsidR="00440205"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 xml:space="preserve">Mezuniyet </w:t>
      </w:r>
      <w:proofErr w:type="spellStart"/>
      <w:r w:rsidR="000D65DB" w:rsidRPr="00080E6A">
        <w:rPr>
          <w:rFonts w:asciiTheme="majorHAnsi" w:hAnsiTheme="majorHAnsi" w:cstheme="majorHAnsi"/>
          <w:color w:val="000000" w:themeColor="text1"/>
        </w:rPr>
        <w:t>Bilg</w:t>
      </w:r>
      <w:proofErr w:type="spellEnd"/>
      <w:r w:rsidR="000D65DB" w:rsidRPr="00080E6A">
        <w:rPr>
          <w:rFonts w:asciiTheme="majorHAnsi" w:hAnsiTheme="majorHAnsi" w:cstheme="majorHAnsi"/>
          <w:color w:val="000000" w:themeColor="text1"/>
        </w:rPr>
        <w:t>.</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İngilizce Bilgisi</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 xml:space="preserve">Kurs ve Seminer </w:t>
      </w:r>
      <w:proofErr w:type="spellStart"/>
      <w:r w:rsidR="000D65DB" w:rsidRPr="00080E6A">
        <w:rPr>
          <w:rFonts w:asciiTheme="majorHAnsi" w:hAnsiTheme="majorHAnsi" w:cstheme="majorHAnsi"/>
          <w:color w:val="000000" w:themeColor="text1"/>
        </w:rPr>
        <w:t>Bilg</w:t>
      </w:r>
      <w:proofErr w:type="spellEnd"/>
      <w:r w:rsidR="000D65DB" w:rsidRPr="00080E6A">
        <w:rPr>
          <w:rFonts w:asciiTheme="majorHAnsi" w:hAnsiTheme="majorHAnsi" w:cstheme="majorHAnsi"/>
          <w:color w:val="000000" w:themeColor="text1"/>
        </w:rPr>
        <w:t>.</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İş Deneyimi</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Tecrübeleri</w:t>
      </w:r>
      <w:r w:rsidR="00440205" w:rsidRPr="00080E6A">
        <w:rPr>
          <w:rFonts w:asciiTheme="majorHAnsi" w:hAnsiTheme="majorHAnsi" w:cstheme="majorHAnsi"/>
          <w:color w:val="000000" w:themeColor="text1"/>
        </w:rPr>
        <w:t xml:space="preserve"> gibi), </w:t>
      </w:r>
      <w:proofErr w:type="spellStart"/>
      <w:r w:rsidR="00440205" w:rsidRPr="00080E6A">
        <w:rPr>
          <w:rFonts w:asciiTheme="majorHAnsi" w:hAnsiTheme="majorHAnsi" w:cstheme="majorHAnsi"/>
          <w:b/>
          <w:bCs/>
          <w:i/>
          <w:iCs/>
          <w:color w:val="000000" w:themeColor="text1"/>
        </w:rPr>
        <w:t>Görsel</w:t>
      </w:r>
      <w:proofErr w:type="spellEnd"/>
      <w:r w:rsidR="00440205" w:rsidRPr="00080E6A">
        <w:rPr>
          <w:rFonts w:asciiTheme="majorHAnsi" w:hAnsiTheme="majorHAnsi" w:cstheme="majorHAnsi"/>
          <w:b/>
          <w:bCs/>
          <w:i/>
          <w:iCs/>
          <w:color w:val="000000" w:themeColor="text1"/>
        </w:rPr>
        <w:t xml:space="preserve"> ve </w:t>
      </w:r>
      <w:proofErr w:type="spellStart"/>
      <w:r w:rsidR="00440205" w:rsidRPr="00080E6A">
        <w:rPr>
          <w:rFonts w:asciiTheme="majorHAnsi" w:hAnsiTheme="majorHAnsi" w:cstheme="majorHAnsi"/>
          <w:b/>
          <w:bCs/>
          <w:i/>
          <w:iCs/>
          <w:color w:val="000000" w:themeColor="text1"/>
        </w:rPr>
        <w:t>İşitsel</w:t>
      </w:r>
      <w:proofErr w:type="spellEnd"/>
      <w:r w:rsidR="00440205" w:rsidRPr="00080E6A">
        <w:rPr>
          <w:rFonts w:asciiTheme="majorHAnsi" w:hAnsiTheme="majorHAnsi" w:cstheme="majorHAnsi"/>
          <w:b/>
          <w:bCs/>
          <w:i/>
          <w:iCs/>
          <w:color w:val="000000" w:themeColor="text1"/>
        </w:rPr>
        <w:t xml:space="preserve"> Kayıtlar</w:t>
      </w:r>
      <w:r w:rsidR="00440205"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V</w:t>
      </w:r>
      <w:r w:rsidR="00440205" w:rsidRPr="00080E6A">
        <w:rPr>
          <w:rFonts w:asciiTheme="majorHAnsi" w:hAnsiTheme="majorHAnsi" w:cstheme="majorHAnsi"/>
          <w:color w:val="000000" w:themeColor="text1"/>
        </w:rPr>
        <w:t xml:space="preserve">esikalık </w:t>
      </w:r>
      <w:r w:rsidR="000D65DB" w:rsidRPr="00080E6A">
        <w:rPr>
          <w:rFonts w:asciiTheme="majorHAnsi" w:hAnsiTheme="majorHAnsi" w:cstheme="majorHAnsi"/>
          <w:color w:val="000000" w:themeColor="text1"/>
        </w:rPr>
        <w:t>F</w:t>
      </w:r>
      <w:r w:rsidR="00440205" w:rsidRPr="00080E6A">
        <w:rPr>
          <w:rFonts w:asciiTheme="majorHAnsi" w:hAnsiTheme="majorHAnsi" w:cstheme="majorHAnsi"/>
          <w:color w:val="000000" w:themeColor="text1"/>
        </w:rPr>
        <w:t xml:space="preserve">otoğraf gibi), </w:t>
      </w:r>
      <w:r w:rsidR="00440205" w:rsidRPr="00080E6A">
        <w:rPr>
          <w:rFonts w:asciiTheme="majorHAnsi" w:hAnsiTheme="majorHAnsi" w:cstheme="majorHAnsi"/>
          <w:b/>
          <w:bCs/>
          <w:i/>
          <w:iCs/>
          <w:color w:val="000000" w:themeColor="text1"/>
        </w:rPr>
        <w:t>Sağlık Bilgileri</w:t>
      </w:r>
      <w:r w:rsidR="00440205"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Engellilik Durumu</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İşe Giriş Periyodik Muayene Formu</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Kan Grubu</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Kullandığı Cihaz ve Protez Bilgisi</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Sağlık Raporu</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Kaza Raporu</w:t>
      </w:r>
      <w:r w:rsidR="00440205" w:rsidRPr="00080E6A">
        <w:rPr>
          <w:rFonts w:asciiTheme="majorHAnsi" w:hAnsiTheme="majorHAnsi" w:cstheme="majorHAnsi"/>
          <w:color w:val="000000" w:themeColor="text1"/>
        </w:rPr>
        <w:t xml:space="preserve"> gibi), </w:t>
      </w:r>
      <w:r w:rsidR="00440205" w:rsidRPr="00080E6A">
        <w:rPr>
          <w:rFonts w:asciiTheme="majorHAnsi" w:hAnsiTheme="majorHAnsi" w:cstheme="majorHAnsi"/>
          <w:b/>
          <w:bCs/>
          <w:i/>
          <w:iCs/>
          <w:color w:val="000000" w:themeColor="text1"/>
        </w:rPr>
        <w:t xml:space="preserve">Ceza Mahkumiyeti ve Güvenlik Tedbirleri </w:t>
      </w:r>
      <w:r w:rsidR="00440205" w:rsidRPr="00080E6A">
        <w:rPr>
          <w:rFonts w:asciiTheme="majorHAnsi" w:hAnsiTheme="majorHAnsi" w:cstheme="majorHAnsi"/>
          <w:color w:val="000000" w:themeColor="text1"/>
        </w:rPr>
        <w:t xml:space="preserve">(Adli </w:t>
      </w:r>
      <w:r w:rsidR="000D65DB" w:rsidRPr="00080E6A">
        <w:rPr>
          <w:rFonts w:asciiTheme="majorHAnsi" w:hAnsiTheme="majorHAnsi" w:cstheme="majorHAnsi"/>
          <w:color w:val="000000" w:themeColor="text1"/>
        </w:rPr>
        <w:t>S</w:t>
      </w:r>
      <w:r w:rsidR="00440205" w:rsidRPr="00080E6A">
        <w:rPr>
          <w:rFonts w:asciiTheme="majorHAnsi" w:hAnsiTheme="majorHAnsi" w:cstheme="majorHAnsi"/>
          <w:color w:val="000000" w:themeColor="text1"/>
        </w:rPr>
        <w:t xml:space="preserve">icil </w:t>
      </w:r>
      <w:r w:rsidR="000D65DB" w:rsidRPr="00080E6A">
        <w:rPr>
          <w:rFonts w:asciiTheme="majorHAnsi" w:hAnsiTheme="majorHAnsi" w:cstheme="majorHAnsi"/>
          <w:color w:val="000000" w:themeColor="text1"/>
        </w:rPr>
        <w:t>K</w:t>
      </w:r>
      <w:r w:rsidR="00440205" w:rsidRPr="00080E6A">
        <w:rPr>
          <w:rFonts w:asciiTheme="majorHAnsi" w:hAnsiTheme="majorHAnsi" w:cstheme="majorHAnsi"/>
          <w:color w:val="000000" w:themeColor="text1"/>
        </w:rPr>
        <w:t>aydı</w:t>
      </w:r>
      <w:r w:rsidR="009F03B2" w:rsidRPr="00080E6A">
        <w:rPr>
          <w:rFonts w:asciiTheme="majorHAnsi" w:hAnsiTheme="majorHAnsi" w:cstheme="majorHAnsi"/>
          <w:color w:val="000000" w:themeColor="text1"/>
        </w:rPr>
        <w:t xml:space="preserve"> gibi</w:t>
      </w:r>
      <w:r w:rsidR="00440205" w:rsidRPr="00080E6A">
        <w:rPr>
          <w:rFonts w:asciiTheme="majorHAnsi" w:hAnsiTheme="majorHAnsi" w:cstheme="majorHAnsi"/>
          <w:color w:val="000000" w:themeColor="text1"/>
        </w:rPr>
        <w:t xml:space="preserve">), </w:t>
      </w:r>
      <w:r w:rsidR="00440205" w:rsidRPr="00080E6A">
        <w:rPr>
          <w:rFonts w:asciiTheme="majorHAnsi" w:hAnsiTheme="majorHAnsi" w:cstheme="majorHAnsi"/>
          <w:b/>
          <w:bCs/>
          <w:i/>
          <w:iCs/>
          <w:color w:val="000000" w:themeColor="text1"/>
        </w:rPr>
        <w:t>İmza Verisi</w:t>
      </w:r>
      <w:r w:rsidR="00440205" w:rsidRPr="00080E6A">
        <w:rPr>
          <w:rFonts w:asciiTheme="majorHAnsi" w:hAnsiTheme="majorHAnsi" w:cstheme="majorHAnsi"/>
          <w:color w:val="000000" w:themeColor="text1"/>
        </w:rPr>
        <w:t xml:space="preserve"> (Kişisel veri niteliği taşıyan </w:t>
      </w:r>
      <w:r w:rsidR="00440205" w:rsidRPr="00080E6A">
        <w:rPr>
          <w:rFonts w:asciiTheme="majorHAnsi" w:hAnsiTheme="majorHAnsi" w:cstheme="majorHAnsi"/>
          <w:color w:val="000000" w:themeColor="text1"/>
        </w:rPr>
        <w:lastRenderedPageBreak/>
        <w:t xml:space="preserve">belgeler üzerinde bulunan ıslak veya elektronik imza </w:t>
      </w:r>
      <w:r w:rsidR="000D65DB" w:rsidRPr="00080E6A">
        <w:rPr>
          <w:rFonts w:asciiTheme="majorHAnsi" w:hAnsiTheme="majorHAnsi" w:cstheme="majorHAnsi"/>
          <w:color w:val="000000" w:themeColor="text1"/>
        </w:rPr>
        <w:t>gibi</w:t>
      </w:r>
      <w:r w:rsidR="00440205" w:rsidRPr="00080E6A">
        <w:rPr>
          <w:rFonts w:asciiTheme="majorHAnsi" w:hAnsiTheme="majorHAnsi" w:cstheme="majorHAnsi"/>
          <w:color w:val="000000" w:themeColor="text1"/>
        </w:rPr>
        <w:t xml:space="preserve">), </w:t>
      </w:r>
      <w:r w:rsidR="00440205" w:rsidRPr="00080E6A">
        <w:rPr>
          <w:rFonts w:asciiTheme="majorHAnsi" w:hAnsiTheme="majorHAnsi" w:cstheme="majorHAnsi"/>
          <w:b/>
          <w:bCs/>
          <w:i/>
          <w:iCs/>
          <w:color w:val="000000" w:themeColor="text1"/>
        </w:rPr>
        <w:t>Diğer</w:t>
      </w:r>
      <w:r w:rsidR="00440205"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Sürücü Belgesi</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Yetkinlikler</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Hobiler</w:t>
      </w:r>
      <w:r w:rsidR="000D65DB"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Maaş Beklentisi</w:t>
      </w:r>
      <w:r w:rsidR="000D65DB" w:rsidRPr="00080E6A">
        <w:rPr>
          <w:rFonts w:asciiTheme="majorHAnsi" w:hAnsiTheme="majorHAnsi" w:cstheme="majorHAnsi"/>
          <w:color w:val="000000" w:themeColor="text1"/>
        </w:rPr>
        <w:t>,</w:t>
      </w:r>
      <w:r w:rsidR="00CF58A2"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Referans Bilgisi</w:t>
      </w:r>
      <w:r w:rsidR="00CF58A2" w:rsidRPr="00080E6A">
        <w:rPr>
          <w:rFonts w:asciiTheme="majorHAnsi" w:hAnsiTheme="majorHAnsi" w:cstheme="majorHAnsi"/>
          <w:color w:val="000000" w:themeColor="text1"/>
        </w:rPr>
        <w:t xml:space="preserve">, </w:t>
      </w:r>
      <w:r w:rsidR="000D65DB" w:rsidRPr="00080E6A">
        <w:rPr>
          <w:rFonts w:asciiTheme="majorHAnsi" w:hAnsiTheme="majorHAnsi" w:cstheme="majorHAnsi"/>
          <w:color w:val="000000" w:themeColor="text1"/>
        </w:rPr>
        <w:t>Bilgisayar Kul. Bilgisi</w:t>
      </w:r>
      <w:r w:rsidR="000D65DB" w:rsidRPr="00080E6A">
        <w:rPr>
          <w:rFonts w:asciiTheme="majorHAnsi" w:hAnsiTheme="majorHAnsi" w:cstheme="majorHAnsi"/>
          <w:color w:val="000000" w:themeColor="text1"/>
        </w:rPr>
        <w:t xml:space="preserve"> </w:t>
      </w:r>
      <w:r w:rsidR="00440205" w:rsidRPr="00080E6A">
        <w:rPr>
          <w:rFonts w:asciiTheme="majorHAnsi" w:hAnsiTheme="majorHAnsi" w:cstheme="majorHAnsi"/>
          <w:color w:val="000000" w:themeColor="text1"/>
        </w:rPr>
        <w:t xml:space="preserve">Askerlik </w:t>
      </w:r>
      <w:r w:rsidR="000D65DB" w:rsidRPr="00080E6A">
        <w:rPr>
          <w:rFonts w:asciiTheme="majorHAnsi" w:hAnsiTheme="majorHAnsi" w:cstheme="majorHAnsi"/>
          <w:color w:val="000000" w:themeColor="text1"/>
        </w:rPr>
        <w:t>D</w:t>
      </w:r>
      <w:r w:rsidR="00440205" w:rsidRPr="00080E6A">
        <w:rPr>
          <w:rFonts w:asciiTheme="majorHAnsi" w:hAnsiTheme="majorHAnsi" w:cstheme="majorHAnsi"/>
          <w:color w:val="000000" w:themeColor="text1"/>
        </w:rPr>
        <w:t xml:space="preserve">urumu, </w:t>
      </w:r>
      <w:r w:rsidR="000D65DB" w:rsidRPr="00080E6A">
        <w:rPr>
          <w:rFonts w:asciiTheme="majorHAnsi" w:hAnsiTheme="majorHAnsi" w:cstheme="majorHAnsi"/>
          <w:color w:val="000000" w:themeColor="text1"/>
        </w:rPr>
        <w:t>A</w:t>
      </w:r>
      <w:r w:rsidR="00440205" w:rsidRPr="00080E6A">
        <w:rPr>
          <w:rFonts w:asciiTheme="majorHAnsi" w:hAnsiTheme="majorHAnsi" w:cstheme="majorHAnsi"/>
          <w:color w:val="000000" w:themeColor="text1"/>
        </w:rPr>
        <w:t xml:space="preserve">day </w:t>
      </w:r>
      <w:r w:rsidR="000D65DB" w:rsidRPr="00080E6A">
        <w:rPr>
          <w:rFonts w:asciiTheme="majorHAnsi" w:hAnsiTheme="majorHAnsi" w:cstheme="majorHAnsi"/>
          <w:color w:val="000000" w:themeColor="text1"/>
        </w:rPr>
        <w:t>M</w:t>
      </w:r>
      <w:r w:rsidR="00440205" w:rsidRPr="00080E6A">
        <w:rPr>
          <w:rFonts w:asciiTheme="majorHAnsi" w:hAnsiTheme="majorHAnsi" w:cstheme="majorHAnsi"/>
          <w:color w:val="000000" w:themeColor="text1"/>
        </w:rPr>
        <w:t xml:space="preserve">ülakat </w:t>
      </w:r>
      <w:r w:rsidR="000D65DB" w:rsidRPr="00080E6A">
        <w:rPr>
          <w:rFonts w:asciiTheme="majorHAnsi" w:hAnsiTheme="majorHAnsi" w:cstheme="majorHAnsi"/>
          <w:color w:val="000000" w:themeColor="text1"/>
        </w:rPr>
        <w:t>B</w:t>
      </w:r>
      <w:r w:rsidR="00440205" w:rsidRPr="00080E6A">
        <w:rPr>
          <w:rFonts w:asciiTheme="majorHAnsi" w:hAnsiTheme="majorHAnsi" w:cstheme="majorHAnsi"/>
          <w:color w:val="000000" w:themeColor="text1"/>
        </w:rPr>
        <w:t xml:space="preserve">ilgisi, </w:t>
      </w:r>
      <w:r w:rsidR="000D65DB" w:rsidRPr="00080E6A">
        <w:rPr>
          <w:rFonts w:asciiTheme="majorHAnsi" w:hAnsiTheme="majorHAnsi" w:cstheme="majorHAnsi"/>
          <w:color w:val="000000" w:themeColor="text1"/>
        </w:rPr>
        <w:t>gibi</w:t>
      </w:r>
      <w:r w:rsidR="00440205" w:rsidRPr="00080E6A">
        <w:rPr>
          <w:rFonts w:asciiTheme="majorHAnsi" w:hAnsiTheme="majorHAnsi" w:cstheme="majorHAnsi"/>
          <w:color w:val="000000" w:themeColor="text1"/>
        </w:rPr>
        <w:t>)</w:t>
      </w:r>
      <w:r w:rsidR="009E6ACC"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Lokasyon Verisi</w:t>
      </w:r>
      <w:r w:rsidR="00D018EE" w:rsidRPr="00080E6A">
        <w:rPr>
          <w:rFonts w:asciiTheme="majorHAnsi" w:hAnsiTheme="majorHAnsi" w:cstheme="majorHAnsi"/>
          <w:color w:val="000000" w:themeColor="text1"/>
        </w:rPr>
        <w:t xml:space="preserve"> </w:t>
      </w:r>
      <w:r w:rsidR="00DA4C2A" w:rsidRPr="00080E6A">
        <w:rPr>
          <w:rFonts w:asciiTheme="majorHAnsi" w:hAnsiTheme="majorHAnsi" w:cstheme="majorHAnsi"/>
          <w:color w:val="000000" w:themeColor="text1"/>
        </w:rPr>
        <w:t>(Araç GPRS Verisi, Cihaz GPRS Verisi, Bulunduğu Yerin Konum Bilgisi vs.)</w:t>
      </w:r>
      <w:r w:rsidR="00D018EE" w:rsidRPr="00080E6A">
        <w:rPr>
          <w:rFonts w:asciiTheme="majorHAnsi" w:hAnsiTheme="majorHAnsi" w:cstheme="majorHAnsi"/>
          <w:color w:val="000000" w:themeColor="text1"/>
        </w:rPr>
        <w:t>,</w:t>
      </w:r>
      <w:r w:rsidR="009E6ACC"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b/>
          <w:bCs/>
          <w:i/>
          <w:iCs/>
          <w:color w:val="000000" w:themeColor="text1"/>
        </w:rPr>
        <w:t>Özlük</w:t>
      </w:r>
      <w:proofErr w:type="spellEnd"/>
      <w:r w:rsidR="00D018EE" w:rsidRPr="00080E6A">
        <w:rPr>
          <w:rFonts w:asciiTheme="majorHAnsi" w:hAnsiTheme="majorHAnsi" w:cstheme="majorHAnsi"/>
          <w:b/>
          <w:bCs/>
          <w:i/>
          <w:iCs/>
          <w:color w:val="000000" w:themeColor="text1"/>
        </w:rPr>
        <w:t xml:space="preserve"> Verisi</w:t>
      </w:r>
      <w:r w:rsidR="00DA4C2A" w:rsidRPr="00080E6A">
        <w:rPr>
          <w:rFonts w:asciiTheme="majorHAnsi" w:hAnsiTheme="majorHAnsi" w:cstheme="majorHAnsi"/>
          <w:b/>
          <w:bCs/>
          <w:i/>
          <w:iCs/>
          <w:color w:val="000000" w:themeColor="text1"/>
        </w:rPr>
        <w:t xml:space="preserve"> </w:t>
      </w:r>
      <w:r w:rsidR="00D018EE" w:rsidRPr="00080E6A">
        <w:rPr>
          <w:rFonts w:asciiTheme="majorHAnsi" w:hAnsiTheme="majorHAnsi" w:cstheme="majorHAnsi"/>
          <w:color w:val="000000" w:themeColor="text1"/>
        </w:rPr>
        <w:t>(</w:t>
      </w:r>
      <w:r w:rsidR="00CF58A2" w:rsidRPr="00080E6A">
        <w:rPr>
          <w:rFonts w:asciiTheme="majorHAnsi" w:hAnsiTheme="majorHAnsi" w:cstheme="majorHAnsi"/>
          <w:color w:val="000000" w:themeColor="text1"/>
        </w:rPr>
        <w:t>Fotoğraf</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Eğitim Bilgileri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Ücret Bordroları</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İşe Başlangıç Tarihi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İşten Ayrılış Bilgileri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Özgeçmiş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Ücret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Görevi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E-Bildirge</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Kıdem Baz Tarihi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Departman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Sigorta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Referans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Puantaj Bilgisi</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İzin Kullanım Bilgisi</w:t>
      </w:r>
      <w:r w:rsidR="00D018EE" w:rsidRPr="00080E6A">
        <w:rPr>
          <w:rFonts w:asciiTheme="majorHAnsi" w:hAnsiTheme="majorHAnsi" w:cstheme="majorHAnsi"/>
          <w:color w:val="000000" w:themeColor="text1"/>
        </w:rPr>
        <w:t xml:space="preserve"> gibi),</w:t>
      </w:r>
      <w:r w:rsidR="00DA4C2A"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 xml:space="preserve">Hukuki </w:t>
      </w:r>
      <w:proofErr w:type="spellStart"/>
      <w:r w:rsidR="00D018EE" w:rsidRPr="00080E6A">
        <w:rPr>
          <w:rFonts w:asciiTheme="majorHAnsi" w:hAnsiTheme="majorHAnsi" w:cstheme="majorHAnsi"/>
          <w:b/>
          <w:bCs/>
          <w:i/>
          <w:iCs/>
          <w:color w:val="000000" w:themeColor="text1"/>
        </w:rPr>
        <w:t>İşlem</w:t>
      </w:r>
      <w:proofErr w:type="spellEnd"/>
      <w:r w:rsidR="00D018EE" w:rsidRPr="00080E6A">
        <w:rPr>
          <w:rFonts w:asciiTheme="majorHAnsi" w:hAnsiTheme="majorHAnsi" w:cstheme="majorHAnsi"/>
          <w:b/>
          <w:bCs/>
          <w:i/>
          <w:iCs/>
          <w:color w:val="000000" w:themeColor="text1"/>
        </w:rPr>
        <w:t xml:space="preserve"> Verisi</w:t>
      </w:r>
      <w:r w:rsidR="00DA4C2A" w:rsidRPr="00080E6A">
        <w:rPr>
          <w:rFonts w:asciiTheme="majorHAnsi" w:hAnsiTheme="majorHAnsi" w:cstheme="majorHAnsi"/>
          <w:b/>
          <w:bCs/>
          <w:i/>
          <w:iCs/>
          <w:color w:val="000000" w:themeColor="text1"/>
        </w:rPr>
        <w:t xml:space="preserve"> </w:t>
      </w:r>
      <w:r w:rsidR="00D018EE" w:rsidRPr="00080E6A">
        <w:rPr>
          <w:rFonts w:asciiTheme="majorHAnsi" w:hAnsiTheme="majorHAnsi" w:cstheme="majorHAnsi"/>
          <w:color w:val="000000" w:themeColor="text1"/>
        </w:rPr>
        <w:t>(</w:t>
      </w:r>
      <w:r w:rsidR="00CF58A2" w:rsidRPr="00080E6A">
        <w:rPr>
          <w:rFonts w:asciiTheme="majorHAnsi" w:hAnsiTheme="majorHAnsi" w:cstheme="majorHAnsi"/>
          <w:color w:val="000000" w:themeColor="text1"/>
        </w:rPr>
        <w:t>A</w:t>
      </w:r>
      <w:r w:rsidR="00D018EE" w:rsidRPr="00080E6A">
        <w:rPr>
          <w:rFonts w:asciiTheme="majorHAnsi" w:hAnsiTheme="majorHAnsi" w:cstheme="majorHAnsi"/>
          <w:color w:val="000000" w:themeColor="text1"/>
        </w:rPr>
        <w:t xml:space="preserve">dli </w:t>
      </w:r>
      <w:r w:rsidR="00CF58A2" w:rsidRPr="00080E6A">
        <w:rPr>
          <w:rFonts w:asciiTheme="majorHAnsi" w:hAnsiTheme="majorHAnsi" w:cstheme="majorHAnsi"/>
          <w:color w:val="000000" w:themeColor="text1"/>
        </w:rPr>
        <w:t>M</w:t>
      </w:r>
      <w:r w:rsidR="00D018EE" w:rsidRPr="00080E6A">
        <w:rPr>
          <w:rFonts w:asciiTheme="majorHAnsi" w:hAnsiTheme="majorHAnsi" w:cstheme="majorHAnsi"/>
          <w:color w:val="000000" w:themeColor="text1"/>
        </w:rPr>
        <w:t xml:space="preserve">akamlarla </w:t>
      </w:r>
      <w:proofErr w:type="spellStart"/>
      <w:r w:rsidR="00CF58A2" w:rsidRPr="00080E6A">
        <w:rPr>
          <w:rFonts w:asciiTheme="majorHAnsi" w:hAnsiTheme="majorHAnsi" w:cstheme="majorHAnsi"/>
          <w:color w:val="000000" w:themeColor="text1"/>
        </w:rPr>
        <w:t>Y</w:t>
      </w:r>
      <w:r w:rsidR="00D018EE" w:rsidRPr="00080E6A">
        <w:rPr>
          <w:rFonts w:asciiTheme="majorHAnsi" w:hAnsiTheme="majorHAnsi" w:cstheme="majorHAnsi"/>
          <w:color w:val="000000" w:themeColor="text1"/>
        </w:rPr>
        <w:t>azışmalardaki</w:t>
      </w:r>
      <w:proofErr w:type="spellEnd"/>
      <w:r w:rsidR="00D018EE"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B</w:t>
      </w:r>
      <w:r w:rsidR="00D018EE" w:rsidRPr="00080E6A">
        <w:rPr>
          <w:rFonts w:asciiTheme="majorHAnsi" w:hAnsiTheme="majorHAnsi" w:cstheme="majorHAnsi"/>
          <w:color w:val="000000" w:themeColor="text1"/>
        </w:rPr>
        <w:t xml:space="preserve">ilgiler, </w:t>
      </w:r>
      <w:r w:rsidR="00CF58A2" w:rsidRPr="00080E6A">
        <w:rPr>
          <w:rFonts w:asciiTheme="majorHAnsi" w:hAnsiTheme="majorHAnsi" w:cstheme="majorHAnsi"/>
          <w:color w:val="000000" w:themeColor="text1"/>
        </w:rPr>
        <w:t>D</w:t>
      </w:r>
      <w:r w:rsidR="00D018EE" w:rsidRPr="00080E6A">
        <w:rPr>
          <w:rFonts w:asciiTheme="majorHAnsi" w:hAnsiTheme="majorHAnsi" w:cstheme="majorHAnsi"/>
          <w:color w:val="000000" w:themeColor="text1"/>
        </w:rPr>
        <w:t xml:space="preserve">ava </w:t>
      </w:r>
      <w:r w:rsidR="00CF58A2" w:rsidRPr="00080E6A">
        <w:rPr>
          <w:rFonts w:asciiTheme="majorHAnsi" w:hAnsiTheme="majorHAnsi" w:cstheme="majorHAnsi"/>
          <w:color w:val="000000" w:themeColor="text1"/>
        </w:rPr>
        <w:t>D</w:t>
      </w:r>
      <w:r w:rsidR="00D018EE" w:rsidRPr="00080E6A">
        <w:rPr>
          <w:rFonts w:asciiTheme="majorHAnsi" w:hAnsiTheme="majorHAnsi" w:cstheme="majorHAnsi"/>
          <w:color w:val="000000" w:themeColor="text1"/>
        </w:rPr>
        <w:t xml:space="preserve">osyasındaki </w:t>
      </w:r>
      <w:r w:rsidR="00CF58A2" w:rsidRPr="00080E6A">
        <w:rPr>
          <w:rFonts w:asciiTheme="majorHAnsi" w:hAnsiTheme="majorHAnsi" w:cstheme="majorHAnsi"/>
          <w:color w:val="000000" w:themeColor="text1"/>
        </w:rPr>
        <w:t>B</w:t>
      </w:r>
      <w:r w:rsidR="00D018EE" w:rsidRPr="00080E6A">
        <w:rPr>
          <w:rFonts w:asciiTheme="majorHAnsi" w:hAnsiTheme="majorHAnsi" w:cstheme="majorHAnsi"/>
          <w:color w:val="000000" w:themeColor="text1"/>
        </w:rPr>
        <w:t>ilgiler</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İdari Makamlarla</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Yazışmalardaki Bilgiler</w:t>
      </w:r>
      <w:r w:rsidR="00CF58A2" w:rsidRPr="00080E6A">
        <w:rPr>
          <w:rFonts w:asciiTheme="majorHAnsi" w:hAnsiTheme="majorHAnsi" w:cstheme="majorHAnsi"/>
          <w:color w:val="000000" w:themeColor="text1"/>
        </w:rPr>
        <w:t xml:space="preserve">, </w:t>
      </w:r>
      <w:r w:rsidR="00CF58A2" w:rsidRPr="00080E6A">
        <w:rPr>
          <w:rFonts w:asciiTheme="majorHAnsi" w:hAnsiTheme="majorHAnsi" w:cstheme="majorHAnsi"/>
          <w:color w:val="000000" w:themeColor="text1"/>
        </w:rPr>
        <w:t>İcra Dosyası Bilgileri</w:t>
      </w:r>
      <w:r w:rsidR="00D018EE" w:rsidRPr="00080E6A">
        <w:rPr>
          <w:rFonts w:asciiTheme="majorHAnsi" w:hAnsiTheme="majorHAnsi" w:cstheme="majorHAnsi"/>
          <w:color w:val="000000" w:themeColor="text1"/>
        </w:rPr>
        <w:t xml:space="preserve"> gibi),</w:t>
      </w:r>
      <w:r w:rsidR="00C349FF"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b/>
          <w:bCs/>
          <w:i/>
          <w:iCs/>
          <w:color w:val="000000" w:themeColor="text1"/>
        </w:rPr>
        <w:t>İşlem</w:t>
      </w:r>
      <w:proofErr w:type="spellEnd"/>
      <w:r w:rsidR="00D018EE" w:rsidRPr="00080E6A">
        <w:rPr>
          <w:rFonts w:asciiTheme="majorHAnsi" w:hAnsiTheme="majorHAnsi" w:cstheme="majorHAnsi"/>
          <w:b/>
          <w:bCs/>
          <w:i/>
          <w:iCs/>
          <w:color w:val="000000" w:themeColor="text1"/>
        </w:rPr>
        <w:t xml:space="preserve"> </w:t>
      </w:r>
      <w:proofErr w:type="spellStart"/>
      <w:r w:rsidR="00D018EE" w:rsidRPr="00080E6A">
        <w:rPr>
          <w:rFonts w:asciiTheme="majorHAnsi" w:hAnsiTheme="majorHAnsi" w:cstheme="majorHAnsi"/>
          <w:b/>
          <w:bCs/>
          <w:i/>
          <w:iCs/>
          <w:color w:val="000000" w:themeColor="text1"/>
        </w:rPr>
        <w:t>Güvenliği</w:t>
      </w:r>
      <w:proofErr w:type="spellEnd"/>
      <w:r w:rsidR="00D018EE" w:rsidRPr="00080E6A">
        <w:rPr>
          <w:rFonts w:asciiTheme="majorHAnsi" w:hAnsiTheme="majorHAnsi" w:cstheme="majorHAnsi"/>
          <w:b/>
          <w:bCs/>
          <w:i/>
          <w:iCs/>
          <w:color w:val="000000" w:themeColor="text1"/>
        </w:rPr>
        <w:t xml:space="preserve"> Verisi</w:t>
      </w:r>
      <w:r w:rsidR="00D018EE" w:rsidRPr="00080E6A">
        <w:rPr>
          <w:rFonts w:asciiTheme="majorHAnsi" w:hAnsiTheme="majorHAnsi" w:cstheme="majorHAnsi"/>
          <w:color w:val="000000" w:themeColor="text1"/>
        </w:rPr>
        <w:t xml:space="preserve"> (IP </w:t>
      </w:r>
      <w:r w:rsidR="00CB72DC" w:rsidRPr="00080E6A">
        <w:rPr>
          <w:rFonts w:asciiTheme="majorHAnsi" w:hAnsiTheme="majorHAnsi" w:cstheme="majorHAnsi"/>
          <w:color w:val="000000" w:themeColor="text1"/>
        </w:rPr>
        <w:t>A</w:t>
      </w:r>
      <w:r w:rsidR="00D018EE" w:rsidRPr="00080E6A">
        <w:rPr>
          <w:rFonts w:asciiTheme="majorHAnsi" w:hAnsiTheme="majorHAnsi" w:cstheme="majorHAnsi"/>
          <w:color w:val="000000" w:themeColor="text1"/>
        </w:rPr>
        <w:t xml:space="preserve">dresi </w:t>
      </w:r>
      <w:r w:rsidR="00CB72DC" w:rsidRPr="00080E6A">
        <w:rPr>
          <w:rFonts w:asciiTheme="majorHAnsi" w:hAnsiTheme="majorHAnsi" w:cstheme="majorHAnsi"/>
          <w:color w:val="000000" w:themeColor="text1"/>
        </w:rPr>
        <w:t>B</w:t>
      </w:r>
      <w:r w:rsidR="00D018EE" w:rsidRPr="00080E6A">
        <w:rPr>
          <w:rFonts w:asciiTheme="majorHAnsi" w:hAnsiTheme="majorHAnsi" w:cstheme="majorHAnsi"/>
          <w:color w:val="000000" w:themeColor="text1"/>
        </w:rPr>
        <w:t xml:space="preserve">ilgileri, </w:t>
      </w:r>
      <w:r w:rsidR="00C349FF" w:rsidRPr="00080E6A">
        <w:rPr>
          <w:rFonts w:asciiTheme="majorHAnsi" w:hAnsiTheme="majorHAnsi" w:cstheme="majorHAnsi"/>
          <w:color w:val="000000" w:themeColor="text1"/>
        </w:rPr>
        <w:t xml:space="preserve">MAC </w:t>
      </w:r>
      <w:r w:rsidR="00CB72DC" w:rsidRPr="00080E6A">
        <w:rPr>
          <w:rFonts w:asciiTheme="majorHAnsi" w:hAnsiTheme="majorHAnsi" w:cstheme="majorHAnsi"/>
          <w:color w:val="000000" w:themeColor="text1"/>
        </w:rPr>
        <w:t>A</w:t>
      </w:r>
      <w:r w:rsidR="00C349FF" w:rsidRPr="00080E6A">
        <w:rPr>
          <w:rFonts w:asciiTheme="majorHAnsi" w:hAnsiTheme="majorHAnsi" w:cstheme="majorHAnsi"/>
          <w:color w:val="000000" w:themeColor="text1"/>
        </w:rPr>
        <w:t xml:space="preserve">dresi, </w:t>
      </w:r>
      <w:r w:rsidR="00CB72DC" w:rsidRPr="00080E6A">
        <w:rPr>
          <w:rFonts w:asciiTheme="majorHAnsi" w:hAnsiTheme="majorHAnsi" w:cstheme="majorHAnsi"/>
          <w:color w:val="000000" w:themeColor="text1"/>
        </w:rPr>
        <w:t>İ</w:t>
      </w:r>
      <w:r w:rsidR="00D018EE" w:rsidRPr="00080E6A">
        <w:rPr>
          <w:rFonts w:asciiTheme="majorHAnsi" w:hAnsiTheme="majorHAnsi" w:cstheme="majorHAnsi"/>
          <w:color w:val="000000" w:themeColor="text1"/>
        </w:rPr>
        <w:t xml:space="preserve">nternet </w:t>
      </w:r>
      <w:r w:rsidR="00CB72DC" w:rsidRPr="00080E6A">
        <w:rPr>
          <w:rFonts w:asciiTheme="majorHAnsi" w:hAnsiTheme="majorHAnsi" w:cstheme="majorHAnsi"/>
          <w:color w:val="000000" w:themeColor="text1"/>
        </w:rPr>
        <w:t>S</w:t>
      </w:r>
      <w:r w:rsidR="00D018EE" w:rsidRPr="00080E6A">
        <w:rPr>
          <w:rFonts w:asciiTheme="majorHAnsi" w:hAnsiTheme="majorHAnsi" w:cstheme="majorHAnsi"/>
          <w:color w:val="000000" w:themeColor="text1"/>
        </w:rPr>
        <w:t xml:space="preserve">itesi </w:t>
      </w:r>
      <w:proofErr w:type="spellStart"/>
      <w:r w:rsidR="00CB72DC" w:rsidRPr="00080E6A">
        <w:rPr>
          <w:rFonts w:asciiTheme="majorHAnsi" w:hAnsiTheme="majorHAnsi" w:cstheme="majorHAnsi"/>
          <w:color w:val="000000" w:themeColor="text1"/>
        </w:rPr>
        <w:t>G</w:t>
      </w:r>
      <w:r w:rsidR="00D018EE" w:rsidRPr="00080E6A">
        <w:rPr>
          <w:rFonts w:asciiTheme="majorHAnsi" w:hAnsiTheme="majorHAnsi" w:cstheme="majorHAnsi"/>
          <w:color w:val="000000" w:themeColor="text1"/>
        </w:rPr>
        <w:t>iris</w:t>
      </w:r>
      <w:proofErr w:type="spellEnd"/>
      <w:r w:rsidR="00D018EE" w:rsidRPr="00080E6A">
        <w:rPr>
          <w:rFonts w:asciiTheme="majorHAnsi" w:hAnsiTheme="majorHAnsi" w:cstheme="majorHAnsi"/>
          <w:color w:val="000000" w:themeColor="text1"/>
        </w:rPr>
        <w:t xml:space="preserve">̧ </w:t>
      </w:r>
      <w:proofErr w:type="spellStart"/>
      <w:r w:rsidR="00CB72DC" w:rsidRPr="00080E6A">
        <w:rPr>
          <w:rFonts w:asciiTheme="majorHAnsi" w:hAnsiTheme="majorHAnsi" w:cstheme="majorHAnsi"/>
          <w:color w:val="000000" w:themeColor="text1"/>
        </w:rPr>
        <w:t>Ç</w:t>
      </w:r>
      <w:r w:rsidR="00D018EE" w:rsidRPr="00080E6A">
        <w:rPr>
          <w:rFonts w:asciiTheme="majorHAnsi" w:hAnsiTheme="majorHAnsi" w:cstheme="majorHAnsi"/>
          <w:color w:val="000000" w:themeColor="text1"/>
        </w:rPr>
        <w:t>ıkıs</w:t>
      </w:r>
      <w:proofErr w:type="spellEnd"/>
      <w:r w:rsidR="00D018EE" w:rsidRPr="00080E6A">
        <w:rPr>
          <w:rFonts w:asciiTheme="majorHAnsi" w:hAnsiTheme="majorHAnsi" w:cstheme="majorHAnsi"/>
          <w:color w:val="000000" w:themeColor="text1"/>
        </w:rPr>
        <w:t xml:space="preserve">̧ </w:t>
      </w:r>
      <w:r w:rsidR="00CB72DC" w:rsidRPr="00080E6A">
        <w:rPr>
          <w:rFonts w:asciiTheme="majorHAnsi" w:hAnsiTheme="majorHAnsi" w:cstheme="majorHAnsi"/>
          <w:color w:val="000000" w:themeColor="text1"/>
        </w:rPr>
        <w:t>B</w:t>
      </w:r>
      <w:r w:rsidR="00D018EE" w:rsidRPr="00080E6A">
        <w:rPr>
          <w:rFonts w:asciiTheme="majorHAnsi" w:hAnsiTheme="majorHAnsi" w:cstheme="majorHAnsi"/>
          <w:color w:val="000000" w:themeColor="text1"/>
        </w:rPr>
        <w:t>ilgileri gibi),</w:t>
      </w:r>
      <w:r w:rsidR="00C349FF"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 xml:space="preserve">Risk </w:t>
      </w:r>
      <w:proofErr w:type="spellStart"/>
      <w:r w:rsidR="00D018EE" w:rsidRPr="00080E6A">
        <w:rPr>
          <w:rFonts w:asciiTheme="majorHAnsi" w:hAnsiTheme="majorHAnsi" w:cstheme="majorHAnsi"/>
          <w:b/>
          <w:bCs/>
          <w:i/>
          <w:iCs/>
          <w:color w:val="000000" w:themeColor="text1"/>
        </w:rPr>
        <w:t>Yönetimi</w:t>
      </w:r>
      <w:proofErr w:type="spellEnd"/>
      <w:r w:rsidR="00D018EE" w:rsidRPr="00080E6A">
        <w:rPr>
          <w:rFonts w:asciiTheme="majorHAnsi" w:hAnsiTheme="majorHAnsi" w:cstheme="majorHAnsi"/>
          <w:b/>
          <w:bCs/>
          <w:i/>
          <w:iCs/>
          <w:color w:val="000000" w:themeColor="text1"/>
        </w:rPr>
        <w:t xml:space="preserve"> Verisi</w:t>
      </w:r>
      <w:r w:rsidR="00D018EE" w:rsidRPr="00080E6A">
        <w:rPr>
          <w:rFonts w:asciiTheme="majorHAnsi" w:hAnsiTheme="majorHAnsi" w:cstheme="majorHAnsi"/>
          <w:color w:val="000000" w:themeColor="text1"/>
        </w:rPr>
        <w:t xml:space="preserve"> (idari ve teknik çalışanlara yönelik risklerle ilgili </w:t>
      </w:r>
      <w:r w:rsidR="00C349FF" w:rsidRPr="00080E6A">
        <w:rPr>
          <w:rFonts w:asciiTheme="majorHAnsi" w:hAnsiTheme="majorHAnsi" w:cstheme="majorHAnsi"/>
          <w:color w:val="000000" w:themeColor="text1"/>
        </w:rPr>
        <w:t xml:space="preserve">ticari, teknik ve idari risklerin yönetilmesi için işlenen </w:t>
      </w:r>
      <w:r w:rsidR="00D018EE" w:rsidRPr="00080E6A">
        <w:rPr>
          <w:rFonts w:asciiTheme="majorHAnsi" w:hAnsiTheme="majorHAnsi" w:cstheme="majorHAnsi"/>
          <w:color w:val="000000" w:themeColor="text1"/>
        </w:rPr>
        <w:t>bilgiler),</w:t>
      </w:r>
      <w:r w:rsidR="00C349FF"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Finans Verisi</w:t>
      </w:r>
      <w:r w:rsidR="00C349FF" w:rsidRPr="00080E6A">
        <w:rPr>
          <w:rFonts w:asciiTheme="majorHAnsi" w:hAnsiTheme="majorHAnsi" w:cstheme="majorHAnsi"/>
          <w:color w:val="000000" w:themeColor="text1"/>
        </w:rPr>
        <w:t xml:space="preserve"> </w:t>
      </w:r>
      <w:r w:rsidR="00D018EE" w:rsidRPr="00080E6A">
        <w:rPr>
          <w:rFonts w:asciiTheme="majorHAnsi" w:hAnsiTheme="majorHAnsi" w:cstheme="majorHAnsi"/>
          <w:color w:val="000000" w:themeColor="text1"/>
        </w:rPr>
        <w:t>(</w:t>
      </w:r>
      <w:r w:rsidR="00C349FF" w:rsidRPr="00080E6A">
        <w:rPr>
          <w:rFonts w:asciiTheme="majorHAnsi" w:hAnsiTheme="majorHAnsi" w:cstheme="majorHAnsi"/>
          <w:color w:val="000000" w:themeColor="text1"/>
        </w:rPr>
        <w:t xml:space="preserve">Banka </w:t>
      </w:r>
      <w:r w:rsidR="00F80725" w:rsidRPr="00080E6A">
        <w:rPr>
          <w:rFonts w:asciiTheme="majorHAnsi" w:hAnsiTheme="majorHAnsi" w:cstheme="majorHAnsi"/>
          <w:color w:val="000000" w:themeColor="text1"/>
        </w:rPr>
        <w:t>H</w:t>
      </w:r>
      <w:r w:rsidR="00C349FF" w:rsidRPr="00080E6A">
        <w:rPr>
          <w:rFonts w:asciiTheme="majorHAnsi" w:hAnsiTheme="majorHAnsi" w:cstheme="majorHAnsi"/>
          <w:color w:val="000000" w:themeColor="text1"/>
        </w:rPr>
        <w:t xml:space="preserve">esap </w:t>
      </w:r>
      <w:r w:rsidR="00F80725" w:rsidRPr="00080E6A">
        <w:rPr>
          <w:rFonts w:asciiTheme="majorHAnsi" w:hAnsiTheme="majorHAnsi" w:cstheme="majorHAnsi"/>
          <w:color w:val="000000" w:themeColor="text1"/>
        </w:rPr>
        <w:t>B</w:t>
      </w:r>
      <w:r w:rsidR="00C349FF" w:rsidRPr="00080E6A">
        <w:rPr>
          <w:rFonts w:asciiTheme="majorHAnsi" w:hAnsiTheme="majorHAnsi" w:cstheme="majorHAnsi"/>
          <w:color w:val="000000" w:themeColor="text1"/>
        </w:rPr>
        <w:t xml:space="preserve">ilgileri, </w:t>
      </w:r>
      <w:r w:rsidR="00F80725" w:rsidRPr="00080E6A">
        <w:rPr>
          <w:rFonts w:asciiTheme="majorHAnsi" w:hAnsiTheme="majorHAnsi" w:cstheme="majorHAnsi"/>
          <w:color w:val="000000" w:themeColor="text1"/>
        </w:rPr>
        <w:t>M</w:t>
      </w:r>
      <w:r w:rsidR="00C349FF" w:rsidRPr="00080E6A">
        <w:rPr>
          <w:rFonts w:asciiTheme="majorHAnsi" w:hAnsiTheme="majorHAnsi" w:cstheme="majorHAnsi"/>
          <w:color w:val="000000" w:themeColor="text1"/>
        </w:rPr>
        <w:t xml:space="preserve">aaş </w:t>
      </w:r>
      <w:r w:rsidR="00F80725" w:rsidRPr="00080E6A">
        <w:rPr>
          <w:rFonts w:asciiTheme="majorHAnsi" w:hAnsiTheme="majorHAnsi" w:cstheme="majorHAnsi"/>
          <w:color w:val="000000" w:themeColor="text1"/>
        </w:rPr>
        <w:t>D</w:t>
      </w:r>
      <w:r w:rsidR="00C349FF" w:rsidRPr="00080E6A">
        <w:rPr>
          <w:rFonts w:asciiTheme="majorHAnsi" w:hAnsiTheme="majorHAnsi" w:cstheme="majorHAnsi"/>
          <w:color w:val="000000" w:themeColor="text1"/>
        </w:rPr>
        <w:t xml:space="preserve">etayları, </w:t>
      </w:r>
      <w:r w:rsidR="00F80725" w:rsidRPr="00080E6A">
        <w:rPr>
          <w:rFonts w:asciiTheme="majorHAnsi" w:hAnsiTheme="majorHAnsi" w:cstheme="majorHAnsi"/>
          <w:color w:val="000000" w:themeColor="text1"/>
        </w:rPr>
        <w:t>T</w:t>
      </w:r>
      <w:r w:rsidR="00C349FF" w:rsidRPr="00080E6A">
        <w:rPr>
          <w:rFonts w:asciiTheme="majorHAnsi" w:hAnsiTheme="majorHAnsi" w:cstheme="majorHAnsi"/>
          <w:color w:val="000000" w:themeColor="text1"/>
        </w:rPr>
        <w:t xml:space="preserve">eminat </w:t>
      </w:r>
      <w:r w:rsidR="00F80725" w:rsidRPr="00080E6A">
        <w:rPr>
          <w:rFonts w:asciiTheme="majorHAnsi" w:hAnsiTheme="majorHAnsi" w:cstheme="majorHAnsi"/>
          <w:color w:val="000000" w:themeColor="text1"/>
        </w:rPr>
        <w:t>B</w:t>
      </w:r>
      <w:r w:rsidR="00C349FF" w:rsidRPr="00080E6A">
        <w:rPr>
          <w:rFonts w:asciiTheme="majorHAnsi" w:hAnsiTheme="majorHAnsi" w:cstheme="majorHAnsi"/>
          <w:color w:val="000000" w:themeColor="text1"/>
        </w:rPr>
        <w:t xml:space="preserve">ilgisi, </w:t>
      </w:r>
      <w:r w:rsidR="00F80725" w:rsidRPr="00080E6A">
        <w:rPr>
          <w:rFonts w:asciiTheme="majorHAnsi" w:hAnsiTheme="majorHAnsi" w:cstheme="majorHAnsi"/>
          <w:color w:val="000000" w:themeColor="text1"/>
        </w:rPr>
        <w:t>İ</w:t>
      </w:r>
      <w:r w:rsidR="00C349FF" w:rsidRPr="00080E6A">
        <w:rPr>
          <w:rFonts w:asciiTheme="majorHAnsi" w:hAnsiTheme="majorHAnsi" w:cstheme="majorHAnsi"/>
          <w:color w:val="000000" w:themeColor="text1"/>
        </w:rPr>
        <w:t xml:space="preserve">cra </w:t>
      </w:r>
      <w:r w:rsidR="00F80725" w:rsidRPr="00080E6A">
        <w:rPr>
          <w:rFonts w:asciiTheme="majorHAnsi" w:hAnsiTheme="majorHAnsi" w:cstheme="majorHAnsi"/>
          <w:color w:val="000000" w:themeColor="text1"/>
        </w:rPr>
        <w:t>T</w:t>
      </w:r>
      <w:r w:rsidR="00C349FF" w:rsidRPr="00080E6A">
        <w:rPr>
          <w:rFonts w:asciiTheme="majorHAnsi" w:hAnsiTheme="majorHAnsi" w:cstheme="majorHAnsi"/>
          <w:color w:val="000000" w:themeColor="text1"/>
        </w:rPr>
        <w:t xml:space="preserve">akip </w:t>
      </w:r>
      <w:r w:rsidR="00F80725" w:rsidRPr="00080E6A">
        <w:rPr>
          <w:rFonts w:asciiTheme="majorHAnsi" w:hAnsiTheme="majorHAnsi" w:cstheme="majorHAnsi"/>
          <w:color w:val="000000" w:themeColor="text1"/>
        </w:rPr>
        <w:t>D</w:t>
      </w:r>
      <w:r w:rsidR="00C349FF" w:rsidRPr="00080E6A">
        <w:rPr>
          <w:rFonts w:asciiTheme="majorHAnsi" w:hAnsiTheme="majorHAnsi" w:cstheme="majorHAnsi"/>
          <w:color w:val="000000" w:themeColor="text1"/>
        </w:rPr>
        <w:t xml:space="preserve">osyalarına </w:t>
      </w:r>
      <w:r w:rsidR="00F80725" w:rsidRPr="00080E6A">
        <w:rPr>
          <w:rFonts w:asciiTheme="majorHAnsi" w:hAnsiTheme="majorHAnsi" w:cstheme="majorHAnsi"/>
          <w:color w:val="000000" w:themeColor="text1"/>
        </w:rPr>
        <w:t>İ</w:t>
      </w:r>
      <w:r w:rsidR="00C349FF" w:rsidRPr="00080E6A">
        <w:rPr>
          <w:rFonts w:asciiTheme="majorHAnsi" w:hAnsiTheme="majorHAnsi" w:cstheme="majorHAnsi"/>
          <w:color w:val="000000" w:themeColor="text1"/>
        </w:rPr>
        <w:t xml:space="preserve">lişkin </w:t>
      </w:r>
      <w:r w:rsidR="00F80725" w:rsidRPr="00080E6A">
        <w:rPr>
          <w:rFonts w:asciiTheme="majorHAnsi" w:hAnsiTheme="majorHAnsi" w:cstheme="majorHAnsi"/>
          <w:color w:val="000000" w:themeColor="text1"/>
        </w:rPr>
        <w:t>D</w:t>
      </w:r>
      <w:r w:rsidR="00C349FF" w:rsidRPr="00080E6A">
        <w:rPr>
          <w:rFonts w:asciiTheme="majorHAnsi" w:hAnsiTheme="majorHAnsi" w:cstheme="majorHAnsi"/>
          <w:color w:val="000000" w:themeColor="text1"/>
        </w:rPr>
        <w:t xml:space="preserve">osya ve </w:t>
      </w:r>
      <w:r w:rsidR="00F80725" w:rsidRPr="00080E6A">
        <w:rPr>
          <w:rFonts w:asciiTheme="majorHAnsi" w:hAnsiTheme="majorHAnsi" w:cstheme="majorHAnsi"/>
          <w:color w:val="000000" w:themeColor="text1"/>
        </w:rPr>
        <w:t>B</w:t>
      </w:r>
      <w:r w:rsidR="00C349FF" w:rsidRPr="00080E6A">
        <w:rPr>
          <w:rFonts w:asciiTheme="majorHAnsi" w:hAnsiTheme="majorHAnsi" w:cstheme="majorHAnsi"/>
          <w:color w:val="000000" w:themeColor="text1"/>
        </w:rPr>
        <w:t xml:space="preserve">orç </w:t>
      </w:r>
      <w:r w:rsidR="00F80725" w:rsidRPr="00080E6A">
        <w:rPr>
          <w:rFonts w:asciiTheme="majorHAnsi" w:hAnsiTheme="majorHAnsi" w:cstheme="majorHAnsi"/>
          <w:color w:val="000000" w:themeColor="text1"/>
        </w:rPr>
        <w:t>B</w:t>
      </w:r>
      <w:r w:rsidR="00C349FF" w:rsidRPr="00080E6A">
        <w:rPr>
          <w:rFonts w:asciiTheme="majorHAnsi" w:hAnsiTheme="majorHAnsi" w:cstheme="majorHAnsi"/>
          <w:color w:val="000000" w:themeColor="text1"/>
        </w:rPr>
        <w:t>ilgileri gibi</w:t>
      </w:r>
      <w:r w:rsidR="00D018EE" w:rsidRPr="00080E6A">
        <w:rPr>
          <w:rFonts w:asciiTheme="majorHAnsi" w:hAnsiTheme="majorHAnsi" w:cstheme="majorHAnsi"/>
          <w:color w:val="000000" w:themeColor="text1"/>
        </w:rPr>
        <w:t>),</w:t>
      </w:r>
      <w:r w:rsidR="00C349FF"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Sağlık Bilgileri</w:t>
      </w:r>
      <w:r w:rsidR="00D018EE"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Engellilik Durumu</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İşe Giriş Periyodik Muayene Formu</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Kan Grubu</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Kullandığı Cihaz ve Protez Bilgisi</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Sağlık Raporu</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Kaza Raporu</w:t>
      </w:r>
      <w:r w:rsidR="00F80725" w:rsidRPr="00080E6A">
        <w:rPr>
          <w:rFonts w:asciiTheme="majorHAnsi" w:hAnsiTheme="majorHAnsi" w:cstheme="majorHAnsi"/>
          <w:color w:val="000000" w:themeColor="text1"/>
        </w:rPr>
        <w:t xml:space="preserve"> </w:t>
      </w:r>
      <w:r w:rsidR="00D018EE" w:rsidRPr="00080E6A">
        <w:rPr>
          <w:rFonts w:asciiTheme="majorHAnsi" w:hAnsiTheme="majorHAnsi" w:cstheme="majorHAnsi"/>
          <w:color w:val="000000" w:themeColor="text1"/>
        </w:rPr>
        <w:t>gibi),</w:t>
      </w:r>
      <w:r w:rsidR="0069573C" w:rsidRPr="00080E6A">
        <w:rPr>
          <w:rFonts w:asciiTheme="majorHAnsi" w:hAnsiTheme="majorHAnsi" w:cstheme="majorHAnsi"/>
          <w:color w:val="000000" w:themeColor="text1"/>
        </w:rPr>
        <w:t xml:space="preserve"> </w:t>
      </w:r>
      <w:r w:rsidR="00D018EE" w:rsidRPr="00080E6A">
        <w:rPr>
          <w:rFonts w:asciiTheme="majorHAnsi" w:hAnsiTheme="majorHAnsi" w:cstheme="majorHAnsi"/>
          <w:b/>
          <w:bCs/>
          <w:i/>
          <w:iCs/>
          <w:color w:val="000000" w:themeColor="text1"/>
        </w:rPr>
        <w:t>Aile Yakın Bilgisi</w:t>
      </w:r>
      <w:r w:rsidR="00D018EE" w:rsidRPr="00080E6A">
        <w:rPr>
          <w:rFonts w:asciiTheme="majorHAnsi" w:hAnsiTheme="majorHAnsi" w:cstheme="majorHAnsi"/>
          <w:color w:val="000000" w:themeColor="text1"/>
        </w:rPr>
        <w:t xml:space="preserve"> (</w:t>
      </w:r>
      <w:r w:rsidR="0069573C" w:rsidRPr="00080E6A">
        <w:rPr>
          <w:rFonts w:asciiTheme="majorHAnsi" w:hAnsiTheme="majorHAnsi" w:cstheme="majorHAnsi"/>
          <w:color w:val="000000" w:themeColor="text1"/>
        </w:rPr>
        <w:t>ç</w:t>
      </w:r>
      <w:r w:rsidR="00D018EE" w:rsidRPr="00080E6A">
        <w:rPr>
          <w:rFonts w:asciiTheme="majorHAnsi" w:hAnsiTheme="majorHAnsi" w:cstheme="majorHAnsi"/>
          <w:color w:val="000000" w:themeColor="text1"/>
        </w:rPr>
        <w:t>alışanın yakınına ait kişisel bilgiler (</w:t>
      </w:r>
      <w:r w:rsidR="00F80725" w:rsidRPr="00080E6A">
        <w:rPr>
          <w:rFonts w:asciiTheme="majorHAnsi" w:hAnsiTheme="majorHAnsi" w:cstheme="majorHAnsi"/>
          <w:color w:val="000000" w:themeColor="text1"/>
        </w:rPr>
        <w:t xml:space="preserve">Eş Ad </w:t>
      </w:r>
      <w:proofErr w:type="spellStart"/>
      <w:r w:rsidR="00F80725" w:rsidRPr="00080E6A">
        <w:rPr>
          <w:rFonts w:asciiTheme="majorHAnsi" w:hAnsiTheme="majorHAnsi" w:cstheme="majorHAnsi"/>
          <w:color w:val="000000" w:themeColor="text1"/>
        </w:rPr>
        <w:t>Soyad</w:t>
      </w:r>
      <w:proofErr w:type="spellEnd"/>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Eş Çalışıyor Bilgisi</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Eşin Geliri</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 xml:space="preserve">Çocuk Ad </w:t>
      </w:r>
      <w:proofErr w:type="spellStart"/>
      <w:r w:rsidR="00F80725" w:rsidRPr="00080E6A">
        <w:rPr>
          <w:rFonts w:asciiTheme="majorHAnsi" w:hAnsiTheme="majorHAnsi" w:cstheme="majorHAnsi"/>
          <w:color w:val="000000" w:themeColor="text1"/>
        </w:rPr>
        <w:t>Soyad</w:t>
      </w:r>
      <w:proofErr w:type="spellEnd"/>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Çocuk T.C.K.N.</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Çocuk Doğ. Tar.</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Çocuk Cinsiyet</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Çocuk Baba Adı</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Çocuk Ana Adı</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Öz-Üvey Bilgisi</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Okul Kayıt Tarihi</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Okul Adı</w:t>
      </w:r>
      <w:r w:rsidR="00F80725" w:rsidRPr="00080E6A">
        <w:rPr>
          <w:rFonts w:asciiTheme="majorHAnsi" w:hAnsiTheme="majorHAnsi" w:cstheme="majorHAnsi"/>
          <w:color w:val="000000" w:themeColor="text1"/>
        </w:rPr>
        <w:t xml:space="preserve">, </w:t>
      </w:r>
      <w:r w:rsidR="00F80725" w:rsidRPr="00080E6A">
        <w:rPr>
          <w:rFonts w:asciiTheme="majorHAnsi" w:hAnsiTheme="majorHAnsi" w:cstheme="majorHAnsi"/>
          <w:color w:val="000000" w:themeColor="text1"/>
        </w:rPr>
        <w:t>Sınıfı</w:t>
      </w:r>
      <w:r w:rsidR="00D018EE" w:rsidRPr="00080E6A">
        <w:rPr>
          <w:rFonts w:asciiTheme="majorHAnsi" w:hAnsiTheme="majorHAnsi" w:cstheme="majorHAnsi"/>
          <w:color w:val="000000" w:themeColor="text1"/>
        </w:rPr>
        <w:t xml:space="preserve"> </w:t>
      </w:r>
      <w:r w:rsidR="0069573C" w:rsidRPr="00080E6A">
        <w:rPr>
          <w:rFonts w:asciiTheme="majorHAnsi" w:hAnsiTheme="majorHAnsi" w:cstheme="majorHAnsi"/>
          <w:color w:val="000000" w:themeColor="text1"/>
        </w:rPr>
        <w:t>gibi</w:t>
      </w:r>
      <w:r w:rsidR="00D018EE" w:rsidRPr="00080E6A">
        <w:rPr>
          <w:rFonts w:asciiTheme="majorHAnsi" w:hAnsiTheme="majorHAnsi" w:cstheme="majorHAnsi"/>
          <w:color w:val="000000" w:themeColor="text1"/>
        </w:rPr>
        <w:t>)</w:t>
      </w:r>
      <w:r w:rsidR="0069573C" w:rsidRPr="00080E6A">
        <w:rPr>
          <w:rFonts w:asciiTheme="majorHAnsi" w:hAnsiTheme="majorHAnsi" w:cstheme="majorHAnsi"/>
          <w:color w:val="000000" w:themeColor="text1"/>
        </w:rPr>
        <w:t>.</w:t>
      </w:r>
    </w:p>
    <w:p w14:paraId="4B143F43" w14:textId="3CD1ECE0" w:rsidR="00D018EE" w:rsidRPr="00080E6A" w:rsidRDefault="00D018EE" w:rsidP="00D018EE">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Kişisel Verilerin İşlenme Amacı</w:t>
      </w:r>
      <w:r w:rsidRPr="00080E6A">
        <w:rPr>
          <w:rFonts w:asciiTheme="majorHAnsi" w:hAnsiTheme="majorHAnsi" w:cstheme="majorHAnsi"/>
          <w:color w:val="000000" w:themeColor="text1"/>
        </w:rPr>
        <w:t>:</w:t>
      </w:r>
      <w:r w:rsidRPr="00080E6A">
        <w:t xml:space="preserve"> </w:t>
      </w:r>
      <w:r w:rsidRPr="00080E6A">
        <w:rPr>
          <w:rFonts w:asciiTheme="majorHAnsi" w:hAnsiTheme="majorHAnsi" w:cstheme="majorHAnsi"/>
          <w:color w:val="000000" w:themeColor="text1"/>
        </w:rPr>
        <w:t>İş sözleşmesinin ifası</w:t>
      </w:r>
      <w:r w:rsidR="0069573C" w:rsidRPr="00080E6A">
        <w:rPr>
          <w:rFonts w:asciiTheme="majorHAnsi" w:hAnsiTheme="majorHAnsi" w:cstheme="majorHAnsi"/>
          <w:color w:val="000000" w:themeColor="text1"/>
        </w:rPr>
        <w:t>,</w:t>
      </w:r>
      <w:r w:rsidRPr="00080E6A">
        <w:rPr>
          <w:rFonts w:asciiTheme="majorHAnsi" w:hAnsiTheme="majorHAnsi" w:cstheme="majorHAnsi"/>
          <w:color w:val="000000" w:themeColor="text1"/>
        </w:rPr>
        <w:t xml:space="preserve"> </w:t>
      </w:r>
      <w:r w:rsidR="0069573C" w:rsidRPr="00080E6A">
        <w:rPr>
          <w:rFonts w:asciiTheme="majorHAnsi" w:hAnsiTheme="majorHAnsi" w:cstheme="majorHAnsi"/>
          <w:color w:val="000000" w:themeColor="text1"/>
        </w:rPr>
        <w:t>ç</w:t>
      </w:r>
      <w:r w:rsidRPr="00080E6A">
        <w:rPr>
          <w:rFonts w:asciiTheme="majorHAnsi" w:hAnsiTheme="majorHAnsi" w:cstheme="majorHAnsi"/>
          <w:color w:val="000000" w:themeColor="text1"/>
        </w:rPr>
        <w:t xml:space="preserve">alışanların yıllık ve sair izin onayları, kalan izinlerin görüntülenmesi ve izin düzenlemelerinin yapılması, çalışanların işe giriş ve çıkış işlemlerinin yapılması, bordro </w:t>
      </w:r>
      <w:r w:rsidR="00174B0D" w:rsidRPr="00080E6A">
        <w:rPr>
          <w:rFonts w:asciiTheme="majorHAnsi" w:hAnsiTheme="majorHAnsi" w:cstheme="majorHAnsi"/>
          <w:color w:val="000000" w:themeColor="text1"/>
        </w:rPr>
        <w:t>düzenlemelerinin</w:t>
      </w:r>
      <w:r w:rsidRPr="00080E6A">
        <w:rPr>
          <w:rFonts w:asciiTheme="majorHAnsi" w:hAnsiTheme="majorHAnsi" w:cstheme="majorHAnsi"/>
          <w:color w:val="000000" w:themeColor="text1"/>
        </w:rPr>
        <w:t xml:space="preserve"> yapılması, maaş ve ek menfaat ödemelerinin yapılması, personel yönetimi </w:t>
      </w:r>
      <w:r w:rsidR="00174B0D" w:rsidRPr="00080E6A">
        <w:rPr>
          <w:rFonts w:asciiTheme="majorHAnsi" w:hAnsiTheme="majorHAnsi" w:cstheme="majorHAnsi"/>
          <w:color w:val="000000" w:themeColor="text1"/>
        </w:rPr>
        <w:t>süreçlerinin gerçekleştirilmesi</w:t>
      </w:r>
      <w:r w:rsidRPr="00080E6A">
        <w:rPr>
          <w:rFonts w:asciiTheme="majorHAnsi" w:hAnsiTheme="majorHAnsi" w:cstheme="majorHAnsi"/>
          <w:color w:val="000000" w:themeColor="text1"/>
        </w:rPr>
        <w:t xml:space="preserve">, asgari geçim indiriminden yararlandırılması, yasal gerekliliklerin takibi, düzenleyici süreç ve şirket yönetimi sorumluluklarının belirlenmesi, doğru uygulama ve uygunluk denetimlerinin yapılması, güvenlik ve internet kullanım gereklilikleri gibi kurumsal politikalara uygunluk sağlanması ve denetimi, kayıtlı işlemler, eğitim ve kalite kontrolü gibi operasyonel gereksinimler, güvenlik kontrolleri, suç ve suçlara ilişkin resmi makamlardan gelen taleplerin cevaplandırılması ve suç </w:t>
      </w:r>
      <w:proofErr w:type="spellStart"/>
      <w:r w:rsidRPr="00080E6A">
        <w:rPr>
          <w:rFonts w:asciiTheme="majorHAnsi" w:hAnsiTheme="majorHAnsi" w:cstheme="majorHAnsi"/>
          <w:color w:val="000000" w:themeColor="text1"/>
        </w:rPr>
        <w:t>isnadlarının</w:t>
      </w:r>
      <w:proofErr w:type="spellEnd"/>
      <w:r w:rsidRPr="00080E6A">
        <w:rPr>
          <w:rFonts w:asciiTheme="majorHAnsi" w:hAnsiTheme="majorHAnsi" w:cstheme="majorHAnsi"/>
          <w:color w:val="000000" w:themeColor="text1"/>
        </w:rPr>
        <w:t xml:space="preserve"> kurum içinde soruşturulması, güvenli çalışma prensiplerinin takibi ve yönetimi, iş akdi ve mevzuattan kaynaklı yükümlülüklerin yerine getirilmesi, yan haklar ve menfaatleri süreçlerinin yürütülmesi, denetim/etik faaliyetlerinin yürütülmesi.</w:t>
      </w:r>
      <w:r w:rsidR="00771604"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br/>
        <w:t>Kanuni zorunluluk: İş Kanunu, İş Sağlığı ve Güvenliği Kanunu, Sosyal Güvenlik Kanunu ve sair mevzuat kapsamında yasal yükümlülüklerin yerine getirilmesi, özlük dosyasının oluşturulması, SGK ve İŞKUR bildirimleri, AGİ hesaplaması, teşvik ve yasal yükümlülük bilgilendirmesinin yapılması, zorunlu bireysel emeklilik sigortası hesabı açılmasının sağlanması, işe giriş- çıkış kayıtlarının kontrolü ve yönetimi, icra dosyalarına çalışanların maaş haciz kesintilerine ilişkin ödeme yapılması, iş sağlığı ve güvenliği işlemlerinin yapılması, iş kazasının yasal bildirimlerinin yapılması, karakol bildirimi, mevzuat gereği arşivleme ve bilgilendirme yükümlülüklerine uymak, mahkeme ilamlarının yerine getirilmesi.</w:t>
      </w:r>
      <w:r w:rsidRPr="00080E6A">
        <w:rPr>
          <w:rFonts w:asciiTheme="majorHAnsi" w:hAnsiTheme="majorHAnsi" w:cstheme="majorHAnsi"/>
          <w:color w:val="000000" w:themeColor="text1"/>
        </w:rPr>
        <w:br/>
        <w:t xml:space="preserve">Şirketin idaresi, işin yürütülmesi, şirket politikalarının uygulanması: Özellikle; </w:t>
      </w:r>
      <w:r w:rsidRPr="00080E6A">
        <w:rPr>
          <w:rFonts w:asciiTheme="majorHAnsi" w:hAnsiTheme="majorHAnsi" w:cstheme="majorHAnsi"/>
          <w:color w:val="000000" w:themeColor="text1"/>
        </w:rPr>
        <w:br/>
        <w:t xml:space="preserve">Çalışanlarla iletişimin sağlanması, sosyal haklarınızın ve yan menfaatlerin yerine getirilmesi ve layıkıyla ifasının sağlanması, şirket yönetim süreçlerinin ve şirket organizasyonunun sağlanması, acil durum yönetimi süreçlerinin yürütülmesi, bilgi </w:t>
      </w:r>
      <w:proofErr w:type="spellStart"/>
      <w:r w:rsidRPr="00080E6A">
        <w:rPr>
          <w:rFonts w:asciiTheme="majorHAnsi" w:hAnsiTheme="majorHAnsi" w:cstheme="majorHAnsi"/>
          <w:color w:val="000000" w:themeColor="text1"/>
        </w:rPr>
        <w:t>güvenliği</w:t>
      </w:r>
      <w:proofErr w:type="spellEnd"/>
      <w:r w:rsidRPr="00080E6A">
        <w:rPr>
          <w:rFonts w:asciiTheme="majorHAnsi" w:hAnsiTheme="majorHAnsi" w:cstheme="majorHAnsi"/>
          <w:color w:val="000000" w:themeColor="text1"/>
        </w:rPr>
        <w:t xml:space="preserve"> </w:t>
      </w:r>
      <w:proofErr w:type="spellStart"/>
      <w:r w:rsidRPr="00080E6A">
        <w:rPr>
          <w:rFonts w:asciiTheme="majorHAnsi" w:hAnsiTheme="majorHAnsi" w:cstheme="majorHAnsi"/>
          <w:color w:val="000000" w:themeColor="text1"/>
        </w:rPr>
        <w:t>süreçlerinin</w:t>
      </w:r>
      <w:proofErr w:type="spellEnd"/>
      <w:r w:rsidRPr="00080E6A">
        <w:rPr>
          <w:rFonts w:asciiTheme="majorHAnsi" w:hAnsiTheme="majorHAnsi" w:cstheme="majorHAnsi"/>
          <w:color w:val="000000" w:themeColor="text1"/>
        </w:rPr>
        <w:t xml:space="preserve"> yürütülmesi,</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kendisine araç tahsis edilen veya kullandırılan çalışanın araba kullanmaya ehil olduğunun, ehliyetini herhangi bir nedenle kaybetmediğinin teyit edilmesi,</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çalışanların bilişim ortamında gerçekleştirdikleri log kayıtlarının tutulması,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kartvizit basımının sağlanması,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kargo ve kurye aracılığıyla gelen paketlerin ilgili çalışana iletilmesinin sağlanması,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çalışanların güvenliği ve işin yürütülmesi için şirket aracı kullanımının takip edilmesi,</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çalışan verilerinin girilerek çalışanın iş e-postasının oluşturulması,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çalışanların işe giriş ve çıkışlarının kontrolünün sağlanması,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çalışanların işe başvuru ve mülakatı süresince toplanan belgelerinin kayıt altına alınması,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kalite kontrolün</w:t>
      </w:r>
      <w:r w:rsidR="002D7605" w:rsidRPr="00080E6A">
        <w:rPr>
          <w:rFonts w:asciiTheme="majorHAnsi" w:hAnsiTheme="majorHAnsi" w:cstheme="majorHAnsi"/>
          <w:color w:val="000000" w:themeColor="text1"/>
        </w:rPr>
        <w:t>ün</w:t>
      </w:r>
      <w:r w:rsidRPr="00080E6A">
        <w:rPr>
          <w:rFonts w:asciiTheme="majorHAnsi" w:hAnsiTheme="majorHAnsi" w:cstheme="majorHAnsi"/>
          <w:color w:val="000000" w:themeColor="text1"/>
        </w:rPr>
        <w:t xml:space="preserve"> ve iş güvenliğinin sağlanması,</w:t>
      </w:r>
      <w:r w:rsidR="00FF1006"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 xml:space="preserve">erişim yetkilerinin yürütülmesi, hukuk işlerinin takibi ve yürütülmesi, insan kaynakları süreçlerinin planlanması, iş faaliyetlerinin yürütülmesi/denetimi, iş sağlığı/güvenliği faaliyetlerinin yürütülmesi, iş süreçlerinin iyileştirilmesine yönelik önerilerin alınması ve değerlendirilmesi, yetenek / kariyer gelişimi faaliyetlerinin yürütülmesi, </w:t>
      </w:r>
      <w:r w:rsidRPr="00080E6A">
        <w:rPr>
          <w:rFonts w:asciiTheme="majorHAnsi" w:hAnsiTheme="majorHAnsi" w:cstheme="majorHAnsi"/>
          <w:color w:val="000000" w:themeColor="text1"/>
        </w:rPr>
        <w:lastRenderedPageBreak/>
        <w:t>yetkili kişi, kurum ve kuruluşlara bilgi verilmesi, faaliyetlerin mevzuata uygun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finans ve muhasebe işlerinin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iç denetim/soruşturma/istihbarat faaliyetlilerinin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 xml:space="preserve">iş akdi kapsamında tarafınıza tahsis edilen kurumsal e-posta hesapları, </w:t>
      </w:r>
      <w:r w:rsidR="002D7605" w:rsidRPr="00080E6A">
        <w:rPr>
          <w:rFonts w:asciiTheme="majorHAnsi" w:hAnsiTheme="majorHAnsi" w:cstheme="majorHAnsi"/>
          <w:color w:val="000000" w:themeColor="text1"/>
        </w:rPr>
        <w:t>GSM</w:t>
      </w:r>
      <w:r w:rsidRPr="00080E6A">
        <w:rPr>
          <w:rFonts w:asciiTheme="majorHAnsi" w:hAnsiTheme="majorHAnsi" w:cstheme="majorHAnsi"/>
          <w:color w:val="000000" w:themeColor="text1"/>
        </w:rPr>
        <w:t xml:space="preserve"> hatları ve elektronik cihazların tahsis amacına uygun kullanımın denetimi kapsamında takibinin yapılması</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masraf ve izin formlarının takibi,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lojistik faaliyetlerin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organizasyon ve etkinlik yönetimi,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risk yönetim süreçlerinin yönetilmesi,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saklama ve arşiv faaliyetlerinin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rıza vermeniz halinde, tespit edilen sağlık durumunuza göre pozisyon değişikliklerinin yapılması ve bu yolla sağlığınız için uygun olan iş pozisyonlarının sizlere sağlanması amaçlarıyla alınmaktadır</w:t>
      </w:r>
      <w:r w:rsidR="002D7605" w:rsidRPr="00080E6A">
        <w:rPr>
          <w:rFonts w:asciiTheme="majorHAnsi" w:hAnsiTheme="majorHAnsi" w:cstheme="majorHAnsi"/>
          <w:color w:val="000000" w:themeColor="text1"/>
        </w:rPr>
        <w:t>. Ş</w:t>
      </w:r>
      <w:r w:rsidRPr="00080E6A">
        <w:rPr>
          <w:rFonts w:asciiTheme="majorHAnsi" w:hAnsiTheme="majorHAnsi" w:cstheme="majorHAnsi"/>
          <w:color w:val="000000" w:themeColor="text1"/>
        </w:rPr>
        <w:t>irketimiz ile akdettiğiniz sözleşmede yer alan amaçlar doğrultusunda, etkili çalışan yönetiminin sürdürülmesi ve geliştirilmesi,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kanunlara ve kişilerin temel hak ve özgürlükleri ve kişisel menfaatlerine aykırı olmayacak şekilde; şirketin meşru menfaatleri doğrultusunda kullanım,</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şirketimiz içinde ve dışında temsil ile görevlendirilme kapsamında gerçekleştirilecek vekâletname ve imza sirküleri süreçlerinin yönetilmesi</w:t>
      </w:r>
      <w:r w:rsidR="002D7605" w:rsidRPr="00080E6A">
        <w:rPr>
          <w:rFonts w:asciiTheme="majorHAnsi" w:hAnsiTheme="majorHAnsi" w:cstheme="majorHAnsi"/>
          <w:color w:val="000000" w:themeColor="text1"/>
        </w:rPr>
        <w:t>.</w:t>
      </w:r>
    </w:p>
    <w:p w14:paraId="0CAF3683" w14:textId="5676BB22" w:rsidR="00AC3924" w:rsidRPr="00080E6A" w:rsidRDefault="00D018EE" w:rsidP="00AC3924">
      <w:pPr>
        <w:jc w:val="both"/>
        <w:rPr>
          <w:rFonts w:asciiTheme="majorHAnsi" w:hAnsiTheme="majorHAnsi" w:cstheme="majorHAnsi"/>
          <w:color w:val="000000" w:themeColor="text1"/>
        </w:rPr>
      </w:pPr>
      <w:r w:rsidRPr="00080E6A">
        <w:rPr>
          <w:rFonts w:asciiTheme="majorHAnsi" w:hAnsiTheme="majorHAnsi" w:cstheme="majorHAnsi"/>
          <w:color w:val="000000" w:themeColor="text1"/>
        </w:rPr>
        <w:t>Şirketimizin iş sağlığı ve güvenliğini sağlama ve geliştirmeye ilişkin yükümlülükleri kapsamında;</w:t>
      </w:r>
      <w:r w:rsidRPr="00080E6A">
        <w:rPr>
          <w:rFonts w:asciiTheme="majorHAnsi" w:hAnsiTheme="majorHAnsi" w:cstheme="majorHAnsi"/>
          <w:color w:val="000000" w:themeColor="text1"/>
        </w:rPr>
        <w:br/>
        <w:t>Acil durum listelerinin oluşturulması ve acil durum operasyonlarının yürütülmesi,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acil durum analiz raporlarının oluşturulması, iş kazası muayenelerinin gerçekleştirilebilmesi,</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işe giriş muayenesinin yapılması,</w:t>
      </w:r>
      <w:r w:rsidR="002D7605" w:rsidRPr="00080E6A">
        <w:rPr>
          <w:rFonts w:asciiTheme="majorHAnsi" w:hAnsiTheme="majorHAnsi" w:cstheme="majorHAnsi"/>
          <w:color w:val="000000" w:themeColor="text1"/>
        </w:rPr>
        <w:t xml:space="preserve"> </w:t>
      </w:r>
      <w:r w:rsidRPr="00080E6A">
        <w:rPr>
          <w:rFonts w:asciiTheme="majorHAnsi" w:hAnsiTheme="majorHAnsi" w:cstheme="majorHAnsi"/>
          <w:color w:val="000000" w:themeColor="text1"/>
        </w:rPr>
        <w:t>işyeri hekiminden sağlık raporu elde edilmesine bağlı süreçlerin yürütülmesi</w:t>
      </w:r>
      <w:r w:rsidR="004743CA" w:rsidRPr="00080E6A">
        <w:rPr>
          <w:rFonts w:asciiTheme="majorHAnsi" w:hAnsiTheme="majorHAnsi" w:cstheme="majorHAnsi"/>
          <w:color w:val="000000" w:themeColor="text1"/>
        </w:rPr>
        <w:t xml:space="preserve"> amaçlarıyla işlenmekte ve aktarılmaktadır.</w:t>
      </w:r>
    </w:p>
    <w:p w14:paraId="105D134E" w14:textId="407AA4B8" w:rsidR="009C3398" w:rsidRPr="00080E6A" w:rsidRDefault="00037B3B" w:rsidP="009C3398">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Kişisel Verilerin İşlenmesine İlişkin Hukuk</w:t>
      </w:r>
      <w:r w:rsidR="00165CC8" w:rsidRPr="00080E6A">
        <w:rPr>
          <w:rFonts w:asciiTheme="majorHAnsi" w:hAnsiTheme="majorHAnsi" w:cstheme="majorHAnsi"/>
          <w:b/>
          <w:bCs/>
          <w:color w:val="000000" w:themeColor="text1"/>
        </w:rPr>
        <w:t>i</w:t>
      </w:r>
      <w:r w:rsidRPr="00080E6A">
        <w:rPr>
          <w:rFonts w:asciiTheme="majorHAnsi" w:hAnsiTheme="majorHAnsi" w:cstheme="majorHAnsi"/>
          <w:b/>
          <w:bCs/>
          <w:color w:val="000000" w:themeColor="text1"/>
        </w:rPr>
        <w:t xml:space="preserve"> Dayanak:</w:t>
      </w:r>
      <w:r w:rsidR="00D018EE" w:rsidRPr="00080E6A">
        <w:t xml:space="preserve"> </w:t>
      </w:r>
      <w:r w:rsidR="00D018EE" w:rsidRPr="00080E6A">
        <w:rPr>
          <w:rFonts w:asciiTheme="majorHAnsi" w:hAnsiTheme="majorHAnsi" w:cstheme="majorHAnsi"/>
          <w:color w:val="000000" w:themeColor="text1"/>
        </w:rPr>
        <w:t>5. maddesinin 1. Fıkrasına göre; ‘’ Kişisel veriler ilgili kişinin açık rızası olmaksızın işlenemez.</w:t>
      </w:r>
      <w:r w:rsidR="002D7605" w:rsidRPr="00080E6A">
        <w:rPr>
          <w:rFonts w:asciiTheme="majorHAnsi" w:hAnsiTheme="majorHAnsi" w:cstheme="majorHAnsi"/>
          <w:color w:val="000000" w:themeColor="text1"/>
        </w:rPr>
        <w:t xml:space="preserve"> </w:t>
      </w:r>
      <w:r w:rsidR="00D018EE" w:rsidRPr="00080E6A">
        <w:rPr>
          <w:rFonts w:asciiTheme="majorHAnsi" w:hAnsiTheme="majorHAnsi" w:cstheme="majorHAnsi"/>
          <w:color w:val="000000" w:themeColor="text1"/>
        </w:rPr>
        <w:t xml:space="preserve">’’hükmüne göre ve 2 inci fıkrasına göre, </w:t>
      </w:r>
      <w:proofErr w:type="spellStart"/>
      <w:r w:rsidR="00D018EE" w:rsidRPr="00080E6A">
        <w:rPr>
          <w:rFonts w:asciiTheme="majorHAnsi" w:hAnsiTheme="majorHAnsi" w:cstheme="majorHAnsi"/>
          <w:color w:val="000000" w:themeColor="text1"/>
        </w:rPr>
        <w:t>aşağıdaki</w:t>
      </w:r>
      <w:proofErr w:type="spellEnd"/>
      <w:r w:rsidR="00D018EE"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color w:val="000000" w:themeColor="text1"/>
        </w:rPr>
        <w:t>şartlardan</w:t>
      </w:r>
      <w:proofErr w:type="spellEnd"/>
      <w:r w:rsidR="00D018EE" w:rsidRPr="00080E6A">
        <w:rPr>
          <w:rFonts w:asciiTheme="majorHAnsi" w:hAnsiTheme="majorHAnsi" w:cstheme="majorHAnsi"/>
          <w:color w:val="000000" w:themeColor="text1"/>
        </w:rPr>
        <w:t xml:space="preserve"> birinin </w:t>
      </w:r>
      <w:proofErr w:type="spellStart"/>
      <w:r w:rsidR="00D018EE" w:rsidRPr="00080E6A">
        <w:rPr>
          <w:rFonts w:asciiTheme="majorHAnsi" w:hAnsiTheme="majorHAnsi" w:cstheme="majorHAnsi"/>
          <w:color w:val="000000" w:themeColor="text1"/>
        </w:rPr>
        <w:t>varlığı</w:t>
      </w:r>
      <w:proofErr w:type="spellEnd"/>
      <w:r w:rsidR="00D018EE"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color w:val="000000" w:themeColor="text1"/>
        </w:rPr>
        <w:t>hâlinde</w:t>
      </w:r>
      <w:proofErr w:type="spellEnd"/>
      <w:r w:rsidR="00D018EE" w:rsidRPr="00080E6A">
        <w:rPr>
          <w:rFonts w:asciiTheme="majorHAnsi" w:hAnsiTheme="majorHAnsi" w:cstheme="majorHAnsi"/>
          <w:color w:val="000000" w:themeColor="text1"/>
        </w:rPr>
        <w:t xml:space="preserve">, ilgili </w:t>
      </w:r>
      <w:proofErr w:type="spellStart"/>
      <w:r w:rsidR="00D018EE" w:rsidRPr="00080E6A">
        <w:rPr>
          <w:rFonts w:asciiTheme="majorHAnsi" w:hAnsiTheme="majorHAnsi" w:cstheme="majorHAnsi"/>
          <w:color w:val="000000" w:themeColor="text1"/>
        </w:rPr>
        <w:t>kişinin</w:t>
      </w:r>
      <w:proofErr w:type="spellEnd"/>
      <w:r w:rsidR="00D018EE"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color w:val="000000" w:themeColor="text1"/>
        </w:rPr>
        <w:t>açık</w:t>
      </w:r>
      <w:proofErr w:type="spellEnd"/>
      <w:r w:rsidR="00D018EE" w:rsidRPr="00080E6A">
        <w:rPr>
          <w:rFonts w:asciiTheme="majorHAnsi" w:hAnsiTheme="majorHAnsi" w:cstheme="majorHAnsi"/>
          <w:color w:val="000000" w:themeColor="text1"/>
        </w:rPr>
        <w:t xml:space="preserve"> rızası aranmaksızın kişisel verilerinin </w:t>
      </w:r>
      <w:proofErr w:type="spellStart"/>
      <w:r w:rsidR="00D018EE" w:rsidRPr="00080E6A">
        <w:rPr>
          <w:rFonts w:asciiTheme="majorHAnsi" w:hAnsiTheme="majorHAnsi" w:cstheme="majorHAnsi"/>
          <w:color w:val="000000" w:themeColor="text1"/>
        </w:rPr>
        <w:t>işlenmesi</w:t>
      </w:r>
      <w:proofErr w:type="spellEnd"/>
      <w:r w:rsidR="00D018EE" w:rsidRPr="00080E6A">
        <w:rPr>
          <w:rFonts w:asciiTheme="majorHAnsi" w:hAnsiTheme="majorHAnsi" w:cstheme="majorHAnsi"/>
          <w:color w:val="000000" w:themeColor="text1"/>
        </w:rPr>
        <w:t xml:space="preserve"> mümkündür: (a) bendine göre, ‘’Kanunlarda </w:t>
      </w:r>
      <w:proofErr w:type="spellStart"/>
      <w:r w:rsidR="00D018EE" w:rsidRPr="00080E6A">
        <w:rPr>
          <w:rFonts w:asciiTheme="majorHAnsi" w:hAnsiTheme="majorHAnsi" w:cstheme="majorHAnsi"/>
          <w:color w:val="000000" w:themeColor="text1"/>
        </w:rPr>
        <w:t>açıkça</w:t>
      </w:r>
      <w:proofErr w:type="spellEnd"/>
      <w:r w:rsidR="00D018EE" w:rsidRPr="00080E6A">
        <w:rPr>
          <w:rFonts w:asciiTheme="majorHAnsi" w:hAnsiTheme="majorHAnsi" w:cstheme="majorHAnsi"/>
          <w:color w:val="000000" w:themeColor="text1"/>
        </w:rPr>
        <w:t xml:space="preserve"> öngörülmesi’’, 5/2 (b) bendinde düzenlenen “Fiili imkânsızlık nedeniyle rızasını açıklayamayacak durumda bulunan veya rızasına hukuki geçerlilik tanınmayan kişinin kendisinin ya da bir başkasının hayatı veya beden bütünlüğünün korunması için zorunlu olması”, 5/2 (c) bendine göre, ‘’Bir </w:t>
      </w:r>
      <w:proofErr w:type="spellStart"/>
      <w:r w:rsidR="00D018EE" w:rsidRPr="00080E6A">
        <w:rPr>
          <w:rFonts w:asciiTheme="majorHAnsi" w:hAnsiTheme="majorHAnsi" w:cstheme="majorHAnsi"/>
          <w:color w:val="000000" w:themeColor="text1"/>
        </w:rPr>
        <w:t>sözleşmenin</w:t>
      </w:r>
      <w:proofErr w:type="spellEnd"/>
      <w:r w:rsidR="00D018EE" w:rsidRPr="00080E6A">
        <w:rPr>
          <w:rFonts w:asciiTheme="majorHAnsi" w:hAnsiTheme="majorHAnsi" w:cstheme="majorHAnsi"/>
          <w:color w:val="000000" w:themeColor="text1"/>
        </w:rPr>
        <w:t xml:space="preserve"> kurulması veya ifasıyla doğrudan doğruya ilgili olması kaydıyla, </w:t>
      </w:r>
      <w:proofErr w:type="spellStart"/>
      <w:r w:rsidR="00D018EE" w:rsidRPr="00080E6A">
        <w:rPr>
          <w:rFonts w:asciiTheme="majorHAnsi" w:hAnsiTheme="majorHAnsi" w:cstheme="majorHAnsi"/>
          <w:color w:val="000000" w:themeColor="text1"/>
        </w:rPr>
        <w:t>sözleşmenin</w:t>
      </w:r>
      <w:proofErr w:type="spellEnd"/>
      <w:r w:rsidR="00D018EE" w:rsidRPr="00080E6A">
        <w:rPr>
          <w:rFonts w:asciiTheme="majorHAnsi" w:hAnsiTheme="majorHAnsi" w:cstheme="majorHAnsi"/>
          <w:color w:val="000000" w:themeColor="text1"/>
        </w:rPr>
        <w:t xml:space="preserve"> taraflarına ait kişisel verilerin </w:t>
      </w:r>
      <w:proofErr w:type="spellStart"/>
      <w:r w:rsidR="00D018EE" w:rsidRPr="00080E6A">
        <w:rPr>
          <w:rFonts w:asciiTheme="majorHAnsi" w:hAnsiTheme="majorHAnsi" w:cstheme="majorHAnsi"/>
          <w:color w:val="000000" w:themeColor="text1"/>
        </w:rPr>
        <w:t>işlenmesinin</w:t>
      </w:r>
      <w:proofErr w:type="spellEnd"/>
      <w:r w:rsidR="00D018EE" w:rsidRPr="00080E6A">
        <w:rPr>
          <w:rFonts w:asciiTheme="majorHAnsi" w:hAnsiTheme="majorHAnsi" w:cstheme="majorHAnsi"/>
          <w:color w:val="000000" w:themeColor="text1"/>
        </w:rPr>
        <w:t xml:space="preserve"> gerekli olması’’, (ç) bendine göre, ‘’Veri sorumlusunun hukuki </w:t>
      </w:r>
      <w:proofErr w:type="spellStart"/>
      <w:r w:rsidR="00D018EE" w:rsidRPr="00080E6A">
        <w:rPr>
          <w:rFonts w:asciiTheme="majorHAnsi" w:hAnsiTheme="majorHAnsi" w:cstheme="majorHAnsi"/>
          <w:color w:val="000000" w:themeColor="text1"/>
        </w:rPr>
        <w:t>yükümlülüğünu</w:t>
      </w:r>
      <w:proofErr w:type="spellEnd"/>
      <w:r w:rsidR="00D018EE" w:rsidRPr="00080E6A">
        <w:rPr>
          <w:rFonts w:asciiTheme="majorHAnsi" w:hAnsiTheme="majorHAnsi" w:cstheme="majorHAnsi"/>
          <w:color w:val="000000" w:themeColor="text1"/>
        </w:rPr>
        <w:t xml:space="preserve">̈ yerine getirebilmesi </w:t>
      </w:r>
      <w:proofErr w:type="spellStart"/>
      <w:r w:rsidR="00D018EE" w:rsidRPr="00080E6A">
        <w:rPr>
          <w:rFonts w:asciiTheme="majorHAnsi" w:hAnsiTheme="majorHAnsi" w:cstheme="majorHAnsi"/>
          <w:color w:val="000000" w:themeColor="text1"/>
        </w:rPr>
        <w:t>için</w:t>
      </w:r>
      <w:proofErr w:type="spellEnd"/>
      <w:r w:rsidR="00D018EE" w:rsidRPr="00080E6A">
        <w:rPr>
          <w:rFonts w:asciiTheme="majorHAnsi" w:hAnsiTheme="majorHAnsi" w:cstheme="majorHAnsi"/>
          <w:color w:val="000000" w:themeColor="text1"/>
        </w:rPr>
        <w:t xml:space="preserve"> zorunlu olması’’, (d) bendine göre, ‘’</w:t>
      </w:r>
      <w:proofErr w:type="spellStart"/>
      <w:r w:rsidR="00D018EE" w:rsidRPr="00080E6A">
        <w:rPr>
          <w:rFonts w:asciiTheme="majorHAnsi" w:hAnsiTheme="majorHAnsi" w:cstheme="majorHAnsi"/>
          <w:color w:val="000000" w:themeColor="text1"/>
        </w:rPr>
        <w:t>İlgili</w:t>
      </w:r>
      <w:proofErr w:type="spellEnd"/>
      <w:r w:rsidR="00D018EE"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color w:val="000000" w:themeColor="text1"/>
        </w:rPr>
        <w:t>kişinin</w:t>
      </w:r>
      <w:proofErr w:type="spellEnd"/>
      <w:r w:rsidR="00D018EE" w:rsidRPr="00080E6A">
        <w:rPr>
          <w:rFonts w:asciiTheme="majorHAnsi" w:hAnsiTheme="majorHAnsi" w:cstheme="majorHAnsi"/>
          <w:color w:val="000000" w:themeColor="text1"/>
        </w:rPr>
        <w:t xml:space="preserve"> kendisi tarafından </w:t>
      </w:r>
      <w:proofErr w:type="spellStart"/>
      <w:r w:rsidR="00D018EE" w:rsidRPr="00080E6A">
        <w:rPr>
          <w:rFonts w:asciiTheme="majorHAnsi" w:hAnsiTheme="majorHAnsi" w:cstheme="majorHAnsi"/>
          <w:color w:val="000000" w:themeColor="text1"/>
        </w:rPr>
        <w:t>alenileştirilmis</w:t>
      </w:r>
      <w:proofErr w:type="spellEnd"/>
      <w:r w:rsidR="00D018EE" w:rsidRPr="00080E6A">
        <w:rPr>
          <w:rFonts w:asciiTheme="majorHAnsi" w:hAnsiTheme="majorHAnsi" w:cstheme="majorHAnsi"/>
          <w:color w:val="000000" w:themeColor="text1"/>
        </w:rPr>
        <w:t>̧ olması’’, (f) bendine göre, ‘’</w:t>
      </w:r>
      <w:proofErr w:type="spellStart"/>
      <w:r w:rsidR="00D018EE" w:rsidRPr="00080E6A">
        <w:rPr>
          <w:rFonts w:asciiTheme="majorHAnsi" w:hAnsiTheme="majorHAnsi" w:cstheme="majorHAnsi"/>
          <w:color w:val="000000" w:themeColor="text1"/>
        </w:rPr>
        <w:t>İlgili</w:t>
      </w:r>
      <w:proofErr w:type="spellEnd"/>
      <w:r w:rsidR="00D018EE" w:rsidRPr="00080E6A">
        <w:rPr>
          <w:rFonts w:asciiTheme="majorHAnsi" w:hAnsiTheme="majorHAnsi" w:cstheme="majorHAnsi"/>
          <w:color w:val="000000" w:themeColor="text1"/>
        </w:rPr>
        <w:t xml:space="preserve"> </w:t>
      </w:r>
      <w:proofErr w:type="spellStart"/>
      <w:r w:rsidR="00D018EE" w:rsidRPr="00080E6A">
        <w:rPr>
          <w:rFonts w:asciiTheme="majorHAnsi" w:hAnsiTheme="majorHAnsi" w:cstheme="majorHAnsi"/>
          <w:color w:val="000000" w:themeColor="text1"/>
        </w:rPr>
        <w:t>kişinin</w:t>
      </w:r>
      <w:proofErr w:type="spellEnd"/>
      <w:r w:rsidR="00D018EE" w:rsidRPr="00080E6A">
        <w:rPr>
          <w:rFonts w:asciiTheme="majorHAnsi" w:hAnsiTheme="majorHAnsi" w:cstheme="majorHAnsi"/>
          <w:color w:val="000000" w:themeColor="text1"/>
        </w:rPr>
        <w:t xml:space="preserve"> temel hak ve </w:t>
      </w:r>
      <w:proofErr w:type="spellStart"/>
      <w:r w:rsidR="00D018EE" w:rsidRPr="00080E6A">
        <w:rPr>
          <w:rFonts w:asciiTheme="majorHAnsi" w:hAnsiTheme="majorHAnsi" w:cstheme="majorHAnsi"/>
          <w:color w:val="000000" w:themeColor="text1"/>
        </w:rPr>
        <w:t>özgürlüklerine</w:t>
      </w:r>
      <w:proofErr w:type="spellEnd"/>
      <w:r w:rsidR="00D018EE" w:rsidRPr="00080E6A">
        <w:rPr>
          <w:rFonts w:asciiTheme="majorHAnsi" w:hAnsiTheme="majorHAnsi" w:cstheme="majorHAnsi"/>
          <w:color w:val="000000" w:themeColor="text1"/>
        </w:rPr>
        <w:t xml:space="preserve"> zarar vermemek kaydıyla, veri sorumlusunun </w:t>
      </w:r>
      <w:proofErr w:type="spellStart"/>
      <w:r w:rsidR="00D018EE" w:rsidRPr="00080E6A">
        <w:rPr>
          <w:rFonts w:asciiTheme="majorHAnsi" w:hAnsiTheme="majorHAnsi" w:cstheme="majorHAnsi"/>
          <w:color w:val="000000" w:themeColor="text1"/>
        </w:rPr>
        <w:t>meşru</w:t>
      </w:r>
      <w:proofErr w:type="spellEnd"/>
      <w:r w:rsidR="00D018EE" w:rsidRPr="00080E6A">
        <w:rPr>
          <w:rFonts w:asciiTheme="majorHAnsi" w:hAnsiTheme="majorHAnsi" w:cstheme="majorHAnsi"/>
          <w:color w:val="000000" w:themeColor="text1"/>
        </w:rPr>
        <w:t xml:space="preserve"> menfaatleri </w:t>
      </w:r>
      <w:proofErr w:type="spellStart"/>
      <w:r w:rsidR="00D018EE" w:rsidRPr="00080E6A">
        <w:rPr>
          <w:rFonts w:asciiTheme="majorHAnsi" w:hAnsiTheme="majorHAnsi" w:cstheme="majorHAnsi"/>
          <w:color w:val="000000" w:themeColor="text1"/>
        </w:rPr>
        <w:t>için</w:t>
      </w:r>
      <w:proofErr w:type="spellEnd"/>
      <w:r w:rsidR="00D018EE" w:rsidRPr="00080E6A">
        <w:rPr>
          <w:rFonts w:asciiTheme="majorHAnsi" w:hAnsiTheme="majorHAnsi" w:cstheme="majorHAnsi"/>
          <w:color w:val="000000" w:themeColor="text1"/>
        </w:rPr>
        <w:t xml:space="preserve"> veri </w:t>
      </w:r>
      <w:proofErr w:type="spellStart"/>
      <w:r w:rsidR="00D018EE" w:rsidRPr="00080E6A">
        <w:rPr>
          <w:rFonts w:asciiTheme="majorHAnsi" w:hAnsiTheme="majorHAnsi" w:cstheme="majorHAnsi"/>
          <w:color w:val="000000" w:themeColor="text1"/>
        </w:rPr>
        <w:t>işlenmesinin</w:t>
      </w:r>
      <w:proofErr w:type="spellEnd"/>
      <w:r w:rsidR="00D018EE" w:rsidRPr="00080E6A">
        <w:rPr>
          <w:rFonts w:asciiTheme="majorHAnsi" w:hAnsiTheme="majorHAnsi" w:cstheme="majorHAnsi"/>
          <w:color w:val="000000" w:themeColor="text1"/>
        </w:rPr>
        <w:t xml:space="preserve"> zorunlu olması’’ ve 6. Maddesinin 2 inci fıkrasına </w:t>
      </w:r>
      <w:proofErr w:type="spellStart"/>
      <w:r w:rsidR="00D018EE" w:rsidRPr="00080E6A">
        <w:rPr>
          <w:rFonts w:asciiTheme="majorHAnsi" w:hAnsiTheme="majorHAnsi" w:cstheme="majorHAnsi"/>
          <w:color w:val="000000" w:themeColor="text1"/>
        </w:rPr>
        <w:t>göre,</w:t>
      </w:r>
      <w:r w:rsidR="003B4B0C" w:rsidRPr="00080E6A">
        <w:rPr>
          <w:rFonts w:asciiTheme="majorHAnsi" w:hAnsiTheme="majorHAnsi" w:cstheme="majorHAnsi"/>
          <w:color w:val="000000" w:themeColor="text1"/>
        </w:rPr>
        <w:t>“</w:t>
      </w:r>
      <w:r w:rsidR="00D018EE" w:rsidRPr="00080E6A">
        <w:rPr>
          <w:rFonts w:asciiTheme="majorHAnsi" w:hAnsiTheme="majorHAnsi" w:cstheme="majorHAnsi"/>
          <w:color w:val="000000" w:themeColor="text1"/>
        </w:rPr>
        <w:t>Özel</w:t>
      </w:r>
      <w:proofErr w:type="spellEnd"/>
      <w:r w:rsidR="00D018EE" w:rsidRPr="00080E6A">
        <w:rPr>
          <w:rFonts w:asciiTheme="majorHAnsi" w:hAnsiTheme="majorHAnsi" w:cstheme="majorHAnsi"/>
          <w:color w:val="000000" w:themeColor="text1"/>
        </w:rPr>
        <w:t xml:space="preserve"> nitelikli kişisel verilerin, ilgilinin açık rızası olmaksızın işlenmesi </w:t>
      </w:r>
      <w:proofErr w:type="spellStart"/>
      <w:r w:rsidR="00D018EE" w:rsidRPr="00080E6A">
        <w:rPr>
          <w:rFonts w:asciiTheme="majorHAnsi" w:hAnsiTheme="majorHAnsi" w:cstheme="majorHAnsi"/>
          <w:color w:val="000000" w:themeColor="text1"/>
        </w:rPr>
        <w:t>yasaktır.’’hükmüne</w:t>
      </w:r>
      <w:proofErr w:type="spellEnd"/>
      <w:r w:rsidR="00D018EE" w:rsidRPr="00080E6A">
        <w:rPr>
          <w:rFonts w:asciiTheme="majorHAnsi" w:hAnsiTheme="majorHAnsi" w:cstheme="majorHAnsi"/>
          <w:color w:val="000000" w:themeColor="text1"/>
        </w:rPr>
        <w:t xml:space="preserve"> göre  ve  3 üncü fıkrasına göre, ‘’Sağlık verisine ilişkin kişisel veriler ancak kamu </w:t>
      </w:r>
      <w:proofErr w:type="spellStart"/>
      <w:r w:rsidR="00D018EE" w:rsidRPr="00080E6A">
        <w:rPr>
          <w:rFonts w:asciiTheme="majorHAnsi" w:hAnsiTheme="majorHAnsi" w:cstheme="majorHAnsi"/>
          <w:color w:val="000000" w:themeColor="text1"/>
        </w:rPr>
        <w:t>sağlığının</w:t>
      </w:r>
      <w:proofErr w:type="spellEnd"/>
      <w:r w:rsidR="00D018EE" w:rsidRPr="00080E6A">
        <w:rPr>
          <w:rFonts w:asciiTheme="majorHAnsi" w:hAnsiTheme="majorHAnsi" w:cstheme="majorHAnsi"/>
          <w:color w:val="000000" w:themeColor="text1"/>
        </w:rPr>
        <w:t xml:space="preserve"> korunması, koruyucu hekimlik, tıbbî </w:t>
      </w:r>
      <w:proofErr w:type="spellStart"/>
      <w:r w:rsidR="00D018EE" w:rsidRPr="00080E6A">
        <w:rPr>
          <w:rFonts w:asciiTheme="majorHAnsi" w:hAnsiTheme="majorHAnsi" w:cstheme="majorHAnsi"/>
          <w:color w:val="000000" w:themeColor="text1"/>
        </w:rPr>
        <w:t>teşhis</w:t>
      </w:r>
      <w:proofErr w:type="spellEnd"/>
      <w:r w:rsidR="00D018EE" w:rsidRPr="00080E6A">
        <w:rPr>
          <w:rFonts w:asciiTheme="majorHAnsi" w:hAnsiTheme="majorHAnsi" w:cstheme="majorHAnsi"/>
          <w:color w:val="000000" w:themeColor="text1"/>
        </w:rPr>
        <w:t xml:space="preserve">, tedavi ve bakım hizmetlerinin yürütülmesi, sağlık hizmetleri ile finansmanının planlanması ve </w:t>
      </w:r>
      <w:proofErr w:type="spellStart"/>
      <w:r w:rsidR="00D018EE" w:rsidRPr="00080E6A">
        <w:rPr>
          <w:rFonts w:asciiTheme="majorHAnsi" w:hAnsiTheme="majorHAnsi" w:cstheme="majorHAnsi"/>
          <w:color w:val="000000" w:themeColor="text1"/>
        </w:rPr>
        <w:t>yönetimi</w:t>
      </w:r>
      <w:proofErr w:type="spellEnd"/>
      <w:r w:rsidR="00D018EE" w:rsidRPr="00080E6A">
        <w:rPr>
          <w:rFonts w:asciiTheme="majorHAnsi" w:hAnsiTheme="majorHAnsi" w:cstheme="majorHAnsi"/>
          <w:color w:val="000000" w:themeColor="text1"/>
        </w:rPr>
        <w:t xml:space="preserve"> amacıyla, sır saklama </w:t>
      </w:r>
      <w:proofErr w:type="spellStart"/>
      <w:r w:rsidR="00D018EE" w:rsidRPr="00080E6A">
        <w:rPr>
          <w:rFonts w:asciiTheme="majorHAnsi" w:hAnsiTheme="majorHAnsi" w:cstheme="majorHAnsi"/>
          <w:color w:val="000000" w:themeColor="text1"/>
        </w:rPr>
        <w:t>yükümlülüğu</w:t>
      </w:r>
      <w:proofErr w:type="spellEnd"/>
      <w:r w:rsidR="00D018EE" w:rsidRPr="00080E6A">
        <w:rPr>
          <w:rFonts w:asciiTheme="majorHAnsi" w:hAnsiTheme="majorHAnsi" w:cstheme="majorHAnsi"/>
          <w:color w:val="000000" w:themeColor="text1"/>
        </w:rPr>
        <w:t xml:space="preserve">̈ altında bulunan </w:t>
      </w:r>
      <w:proofErr w:type="spellStart"/>
      <w:r w:rsidR="00D018EE" w:rsidRPr="00080E6A">
        <w:rPr>
          <w:rFonts w:asciiTheme="majorHAnsi" w:hAnsiTheme="majorHAnsi" w:cstheme="majorHAnsi"/>
          <w:color w:val="000000" w:themeColor="text1"/>
        </w:rPr>
        <w:t>kişiler</w:t>
      </w:r>
      <w:proofErr w:type="spellEnd"/>
      <w:r w:rsidR="00D018EE" w:rsidRPr="00080E6A">
        <w:rPr>
          <w:rFonts w:asciiTheme="majorHAnsi" w:hAnsiTheme="majorHAnsi" w:cstheme="majorHAnsi"/>
          <w:color w:val="000000" w:themeColor="text1"/>
        </w:rPr>
        <w:t xml:space="preserve"> veya yetkili kurum ve </w:t>
      </w:r>
      <w:proofErr w:type="spellStart"/>
      <w:r w:rsidR="00D018EE" w:rsidRPr="00080E6A">
        <w:rPr>
          <w:rFonts w:asciiTheme="majorHAnsi" w:hAnsiTheme="majorHAnsi" w:cstheme="majorHAnsi"/>
          <w:color w:val="000000" w:themeColor="text1"/>
        </w:rPr>
        <w:t>kuruluşlar</w:t>
      </w:r>
      <w:proofErr w:type="spellEnd"/>
      <w:r w:rsidR="00D018EE" w:rsidRPr="00080E6A">
        <w:rPr>
          <w:rFonts w:asciiTheme="majorHAnsi" w:hAnsiTheme="majorHAnsi" w:cstheme="majorHAnsi"/>
          <w:color w:val="000000" w:themeColor="text1"/>
        </w:rPr>
        <w:t xml:space="preserve"> tarafından ilgilinin </w:t>
      </w:r>
      <w:proofErr w:type="spellStart"/>
      <w:r w:rsidR="00D018EE" w:rsidRPr="00080E6A">
        <w:rPr>
          <w:rFonts w:asciiTheme="majorHAnsi" w:hAnsiTheme="majorHAnsi" w:cstheme="majorHAnsi"/>
          <w:color w:val="000000" w:themeColor="text1"/>
        </w:rPr>
        <w:t>açık</w:t>
      </w:r>
      <w:proofErr w:type="spellEnd"/>
      <w:r w:rsidR="00D018EE" w:rsidRPr="00080E6A">
        <w:rPr>
          <w:rFonts w:asciiTheme="majorHAnsi" w:hAnsiTheme="majorHAnsi" w:cstheme="majorHAnsi"/>
          <w:color w:val="000000" w:themeColor="text1"/>
        </w:rPr>
        <w:t xml:space="preserve"> rızası aranmaksızın </w:t>
      </w:r>
      <w:proofErr w:type="spellStart"/>
      <w:r w:rsidR="00D018EE" w:rsidRPr="00080E6A">
        <w:rPr>
          <w:rFonts w:asciiTheme="majorHAnsi" w:hAnsiTheme="majorHAnsi" w:cstheme="majorHAnsi"/>
          <w:color w:val="000000" w:themeColor="text1"/>
        </w:rPr>
        <w:t>işlenebilir</w:t>
      </w:r>
      <w:proofErr w:type="spellEnd"/>
      <w:r w:rsidR="00D018EE" w:rsidRPr="00080E6A">
        <w:rPr>
          <w:rFonts w:asciiTheme="majorHAnsi" w:hAnsiTheme="majorHAnsi" w:cstheme="majorHAnsi"/>
          <w:color w:val="000000" w:themeColor="text1"/>
        </w:rPr>
        <w:t>” hükümleri hukuki sebeplerine dayanarak toplanmakta ve işlenmektedir.</w:t>
      </w:r>
    </w:p>
    <w:p w14:paraId="54883E45" w14:textId="32F97B4C" w:rsidR="00D018EE" w:rsidRPr="00080E6A" w:rsidRDefault="00D018EE" w:rsidP="00D018EE">
      <w:pPr>
        <w:jc w:val="both"/>
        <w:rPr>
          <w:rFonts w:asciiTheme="majorHAnsi" w:hAnsiTheme="majorHAnsi" w:cstheme="majorHAnsi"/>
          <w:color w:val="000000" w:themeColor="text1"/>
        </w:rPr>
      </w:pPr>
      <w:r w:rsidRPr="00080E6A">
        <w:rPr>
          <w:rFonts w:asciiTheme="majorHAnsi" w:hAnsiTheme="majorHAnsi" w:cstheme="majorHAnsi"/>
          <w:b/>
          <w:bCs/>
          <w:color w:val="000000" w:themeColor="text1"/>
        </w:rPr>
        <w:t>Kişisel Verilerinin Toplanma Yöntemleri:</w:t>
      </w:r>
      <w:r w:rsidRPr="00080E6A">
        <w:t xml:space="preserve"> </w:t>
      </w:r>
      <w:r w:rsidRPr="00080E6A">
        <w:rPr>
          <w:rFonts w:asciiTheme="majorHAnsi" w:hAnsiTheme="majorHAnsi" w:cstheme="majorHAnsi"/>
          <w:color w:val="000000" w:themeColor="text1"/>
        </w:rPr>
        <w:t xml:space="preserve">Kişisel verileriniz, Şirket tarafından, işbu Aydınlatma </w:t>
      </w:r>
      <w:proofErr w:type="spellStart"/>
      <w:r w:rsidRPr="00080E6A">
        <w:rPr>
          <w:rFonts w:asciiTheme="majorHAnsi" w:hAnsiTheme="majorHAnsi" w:cstheme="majorHAnsi"/>
          <w:color w:val="000000" w:themeColor="text1"/>
        </w:rPr>
        <w:t>Metni’nde</w:t>
      </w:r>
      <w:proofErr w:type="spellEnd"/>
      <w:r w:rsidRPr="00080E6A">
        <w:rPr>
          <w:rFonts w:asciiTheme="majorHAnsi" w:hAnsiTheme="majorHAnsi" w:cstheme="majorHAnsi"/>
          <w:color w:val="000000" w:themeColor="text1"/>
        </w:rPr>
        <w:t xml:space="preserve"> belirtilen amaçlarla kullanılmak üzere her türlü her türlü yazılı, sözlü, elektronik ortamlardan otomatik olan ya da olmayan yöntemlerle bizzat sizlerden ya da iş başvurusu yapmanıza imkân tanıyan internet siteleri üzerinden, e-posta kanalıyla, doldurmuş olduğunuz masraf ve izin formu vb. belgeler vasıtasıyla fiziki ve dijital ortamlarda kişisel verileriniz toplanabilmektedir. Şirket'in işyeri güvenliğini sağlamaya yönelik hukuki yükümlülüğü ve meşru menfaati gereği, işyeri binasına yerleştirdiğimiz kameralar aracılığıyla topluyoruz. Hukuki yükümlülüğümüzü yerine getirmek amacıyla ve kanunlarda öngörülmesi nedeniyle iş yeri hekimimiz aracılığıyla sağlık verilerinizi fiziksel olarak ve iş yeri güvenliğini sağlamak amacıyla bina yönetiminden kişisel verilerinizi fiziksel veya elektronik olarak topluyoruz.</w:t>
      </w:r>
      <w:r w:rsidRPr="00080E6A">
        <w:rPr>
          <w:rFonts w:asciiTheme="majorHAnsi" w:hAnsiTheme="majorHAnsi" w:cstheme="majorHAnsi"/>
          <w:color w:val="000000" w:themeColor="text1"/>
        </w:rPr>
        <w:br/>
        <w:t>Şahsınıza araç tahsis edilmesi durumlarında, otomatik yöntemle Şirket'in iş takibini gerçekleştirebilmeye yönelik meşru menfaati gereği, GPRS kanalıyla konum bilgisi, gün ve saat bilgileri toplanmaktadır</w:t>
      </w:r>
      <w:r w:rsidR="00165CC8" w:rsidRPr="00080E6A">
        <w:rPr>
          <w:rFonts w:asciiTheme="majorHAnsi" w:hAnsiTheme="majorHAnsi" w:cstheme="majorHAnsi"/>
          <w:color w:val="000000" w:themeColor="text1"/>
        </w:rPr>
        <w:t>.</w:t>
      </w:r>
      <w:r w:rsidRPr="00080E6A">
        <w:rPr>
          <w:rFonts w:asciiTheme="majorHAnsi" w:hAnsiTheme="majorHAnsi" w:cstheme="majorHAnsi"/>
          <w:color w:val="000000" w:themeColor="text1"/>
        </w:rPr>
        <w:br/>
      </w:r>
    </w:p>
    <w:p w14:paraId="3D41E161" w14:textId="1C430BC2" w:rsidR="00693A2E" w:rsidRPr="00080E6A" w:rsidRDefault="00693A2E" w:rsidP="00693A2E">
      <w:pPr>
        <w:jc w:val="both"/>
        <w:rPr>
          <w:rFonts w:asciiTheme="majorHAnsi" w:hAnsiTheme="majorHAnsi" w:cstheme="majorHAnsi"/>
        </w:rPr>
      </w:pPr>
      <w:r w:rsidRPr="00080E6A">
        <w:rPr>
          <w:rFonts w:asciiTheme="majorHAnsi" w:hAnsiTheme="majorHAnsi" w:cstheme="majorHAnsi"/>
          <w:b/>
          <w:bCs/>
          <w:color w:val="000000" w:themeColor="text1"/>
        </w:rPr>
        <w:lastRenderedPageBreak/>
        <w:t xml:space="preserve">Kişisel Verilerin Aktarımı: </w:t>
      </w:r>
      <w:r w:rsidRPr="00080E6A">
        <w:rPr>
          <w:rFonts w:asciiTheme="majorHAnsi" w:hAnsiTheme="majorHAnsi" w:cstheme="majorHAnsi"/>
        </w:rPr>
        <w:t xml:space="preserve">Kişisel verilerin aktarılması hususunu belirleyen kanunun; 8 inci maddesinin, 1 inci fıkrasına göre, ‘’Kişisel veriler, ilgili kişinin açık rızası olmaksızın aktarılamaz.’’ hükmüne göre, ve  2 inci fıkrasına göre, kişisel veriler; (a) bendi “5 inci maddenin ikinci fıkrasında,” (b) bendi “Yeterli </w:t>
      </w:r>
      <w:proofErr w:type="spellStart"/>
      <w:r w:rsidRPr="00080E6A">
        <w:rPr>
          <w:rFonts w:asciiTheme="majorHAnsi" w:hAnsiTheme="majorHAnsi" w:cstheme="majorHAnsi"/>
        </w:rPr>
        <w:t>önlemler</w:t>
      </w:r>
      <w:proofErr w:type="spellEnd"/>
      <w:r w:rsidRPr="00080E6A">
        <w:rPr>
          <w:rFonts w:asciiTheme="majorHAnsi" w:hAnsiTheme="majorHAnsi" w:cstheme="majorHAnsi"/>
        </w:rPr>
        <w:t xml:space="preserve"> alınmak kaydıyla,” 6 </w:t>
      </w:r>
      <w:proofErr w:type="spellStart"/>
      <w:r w:rsidRPr="00080E6A">
        <w:rPr>
          <w:rFonts w:asciiTheme="majorHAnsi" w:hAnsiTheme="majorHAnsi" w:cstheme="majorHAnsi"/>
        </w:rPr>
        <w:t>ncı</w:t>
      </w:r>
      <w:proofErr w:type="spellEnd"/>
      <w:r w:rsidRPr="00080E6A">
        <w:rPr>
          <w:rFonts w:asciiTheme="majorHAnsi" w:hAnsiTheme="majorHAnsi" w:cstheme="majorHAnsi"/>
        </w:rPr>
        <w:t xml:space="preserve"> maddenin üçüncü fıkrasında, “belirtilen </w:t>
      </w:r>
      <w:proofErr w:type="spellStart"/>
      <w:r w:rsidRPr="00080E6A">
        <w:rPr>
          <w:rFonts w:asciiTheme="majorHAnsi" w:hAnsiTheme="majorHAnsi" w:cstheme="majorHAnsi"/>
        </w:rPr>
        <w:t>şartlardan</w:t>
      </w:r>
      <w:proofErr w:type="spellEnd"/>
      <w:r w:rsidRPr="00080E6A">
        <w:rPr>
          <w:rFonts w:asciiTheme="majorHAnsi" w:hAnsiTheme="majorHAnsi" w:cstheme="majorHAnsi"/>
        </w:rPr>
        <w:t xml:space="preserve"> birinin bulunması </w:t>
      </w:r>
      <w:proofErr w:type="spellStart"/>
      <w:r w:rsidRPr="00080E6A">
        <w:rPr>
          <w:rFonts w:asciiTheme="majorHAnsi" w:hAnsiTheme="majorHAnsi" w:cstheme="majorHAnsi"/>
        </w:rPr>
        <w:t>hâlinde</w:t>
      </w:r>
      <w:proofErr w:type="spellEnd"/>
      <w:r w:rsidRPr="00080E6A">
        <w:rPr>
          <w:rFonts w:asciiTheme="majorHAnsi" w:hAnsiTheme="majorHAnsi" w:cstheme="majorHAnsi"/>
        </w:rPr>
        <w:t xml:space="preserve">, ilgili </w:t>
      </w:r>
      <w:proofErr w:type="spellStart"/>
      <w:r w:rsidRPr="00080E6A">
        <w:rPr>
          <w:rFonts w:asciiTheme="majorHAnsi" w:hAnsiTheme="majorHAnsi" w:cstheme="majorHAnsi"/>
        </w:rPr>
        <w:t>kişinin</w:t>
      </w:r>
      <w:proofErr w:type="spellEnd"/>
      <w:r w:rsidRPr="00080E6A">
        <w:rPr>
          <w:rFonts w:asciiTheme="majorHAnsi" w:hAnsiTheme="majorHAnsi" w:cstheme="majorHAnsi"/>
        </w:rPr>
        <w:t xml:space="preserve"> </w:t>
      </w:r>
      <w:proofErr w:type="spellStart"/>
      <w:r w:rsidRPr="00080E6A">
        <w:rPr>
          <w:rFonts w:asciiTheme="majorHAnsi" w:hAnsiTheme="majorHAnsi" w:cstheme="majorHAnsi"/>
        </w:rPr>
        <w:t>açık</w:t>
      </w:r>
      <w:proofErr w:type="spellEnd"/>
      <w:r w:rsidRPr="00080E6A">
        <w:rPr>
          <w:rFonts w:asciiTheme="majorHAnsi" w:hAnsiTheme="majorHAnsi" w:cstheme="majorHAnsi"/>
        </w:rPr>
        <w:t xml:space="preserve"> rızası aranmaksızın aktarılabilir.’’ Hükmüne göre aktarım yapılacaktır ve kurum/kuruluş/şirketleri ile paylaşılan kişisel verileriniz için, 9 uncu maddesinin 1 inci fıkrasın göre, ‘’kişisel veriler, ilgili </w:t>
      </w:r>
      <w:proofErr w:type="spellStart"/>
      <w:r w:rsidRPr="00080E6A">
        <w:rPr>
          <w:rFonts w:asciiTheme="majorHAnsi" w:hAnsiTheme="majorHAnsi" w:cstheme="majorHAnsi"/>
        </w:rPr>
        <w:t>kişinin</w:t>
      </w:r>
      <w:proofErr w:type="spellEnd"/>
      <w:r w:rsidRPr="00080E6A">
        <w:rPr>
          <w:rFonts w:asciiTheme="majorHAnsi" w:hAnsiTheme="majorHAnsi" w:cstheme="majorHAnsi"/>
        </w:rPr>
        <w:t xml:space="preserve"> </w:t>
      </w:r>
      <w:proofErr w:type="spellStart"/>
      <w:r w:rsidRPr="00080E6A">
        <w:rPr>
          <w:rFonts w:asciiTheme="majorHAnsi" w:hAnsiTheme="majorHAnsi" w:cstheme="majorHAnsi"/>
        </w:rPr>
        <w:t>açık</w:t>
      </w:r>
      <w:proofErr w:type="spellEnd"/>
      <w:r w:rsidRPr="00080E6A">
        <w:rPr>
          <w:rFonts w:asciiTheme="majorHAnsi" w:hAnsiTheme="majorHAnsi" w:cstheme="majorHAnsi"/>
        </w:rPr>
        <w:t xml:space="preserve"> rızası olmaksızın yurt dışına aktarılamaz. ‘’ açık rızanız alınarak aktarım gerçekleştirilecektir.</w:t>
      </w:r>
    </w:p>
    <w:p w14:paraId="237010F2"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Kişisel verileriniz, Kanun’un 8. ve 9. maddelerinde belirtilen şartlar çerçevesinde ve yukarıdaki maddede sayılan amaçlarla sınırlı kalmak koşuluyla aşağıdaki kişi gruplarına aktarılır. Sayılanların dışında üçüncü kişilere herhangi bir kişisel veri aktarımında bulunulmaz.</w:t>
      </w:r>
    </w:p>
    <w:p w14:paraId="1D46CB10" w14:textId="60A38D4D" w:rsidR="00693A2E" w:rsidRPr="00080E6A" w:rsidRDefault="00693A2E" w:rsidP="00693A2E">
      <w:pPr>
        <w:jc w:val="both"/>
        <w:rPr>
          <w:rFonts w:asciiTheme="majorHAnsi" w:hAnsiTheme="majorHAnsi" w:cstheme="majorHAnsi"/>
        </w:rPr>
      </w:pPr>
      <w:r w:rsidRPr="00080E6A">
        <w:rPr>
          <w:rFonts w:asciiTheme="majorHAnsi" w:hAnsiTheme="majorHAnsi" w:cstheme="majorHAnsi"/>
        </w:rPr>
        <w:t xml:space="preserve"> KVK Kanunu’nun 5/2 (c) bendinde düzenlenen “sözleşmenin kurulması ya da ifası” veri işleme şartına dayanılarak; maaş ödemelerinizin ve yan hak tesisinin gerçekleştirilebilmesi, Şirket faaliyetlerinin gerçekleştirilebilmesi amacıyla banka,</w:t>
      </w:r>
      <w:r w:rsidR="001F2762" w:rsidRPr="00080E6A">
        <w:rPr>
          <w:rFonts w:asciiTheme="majorHAnsi" w:hAnsiTheme="majorHAnsi" w:cstheme="majorHAnsi"/>
        </w:rPr>
        <w:t xml:space="preserve"> </w:t>
      </w:r>
      <w:r w:rsidRPr="00080E6A">
        <w:rPr>
          <w:rFonts w:asciiTheme="majorHAnsi" w:hAnsiTheme="majorHAnsi" w:cstheme="majorHAnsi"/>
        </w:rPr>
        <w:t>serbest muhasebeci/mali müşavirliklerle ve ilgili tedarikçilerimiz ile</w:t>
      </w:r>
      <w:r w:rsidR="00A670CC" w:rsidRPr="00080E6A">
        <w:rPr>
          <w:rFonts w:asciiTheme="majorHAnsi" w:hAnsiTheme="majorHAnsi" w:cstheme="majorHAnsi"/>
        </w:rPr>
        <w:t>,</w:t>
      </w:r>
    </w:p>
    <w:p w14:paraId="3FE8F2AA"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KVK Kanunu’nun 5/2 (ç) bendinde düzenlenen “veri sorumlusunun hukuki yükümlülüğünü yerine getirebilmesi” veri işleme şartına dayanılarak; sadece gerekli hallerde Çalışma ve Sosyal Güvenlik Bakanlığı, Sosyal Güvenlik Kurumu, Türkiye İş Kurumu, mahkemeler ve bilgi talep eden diğer kamu kurum ve kuruluşları ile; mali müşavir/muhasebe firmaları ile;</w:t>
      </w:r>
    </w:p>
    <w:p w14:paraId="66B23308"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KVK Kanunu’nun 5/2 (e) bendinde düzenlenen “bir hakkın tesisi, kullanılması veya korunması” veri işleme şartına dayanılarak; kişisel verilerinizi olası uyuşmazlıklarda ispat vesilesi olması, hukuki danışmanlık ve teknik destek alınabilmesi, iş akdinin uygulanabilmesi, tarafların yükümlülüklerine uyup uymadığının denetlenebilmesi amaçlarıyla hukuk büroları ve diğer danışmanlar ile;</w:t>
      </w:r>
    </w:p>
    <w:p w14:paraId="5D5C9A7D"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Şirketimiz ile iş ortaklarının hukuki ve ticari güvenliğinin temini amacıyla işlenen lokasyon verileriniz gerekli hallerde araç takip sistemi hizmetinin temin edildiği tedarikçi şirket ile;</w:t>
      </w:r>
    </w:p>
    <w:p w14:paraId="449F8C6B"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Özel nitelikli kişisel verileriniz, KVK Kanunu’nun 8. maddesinin 2. fıkrasının atfı ile KVK Kanunu’nun 6. maddesinin 3. fıkrasında öngörülen hallerde; sağlık ve cinsel hayata ilişkin kişisel verileriniz ise ancak kamu sağlığının korunması, koruyucu hekimlik, tıbbî teşhis, tedavi ve bakım hizmetlerinin yürütülmesi, sağlık hizmetleri ile finansmanının planlanması ve yönetimi amacıyla sır saklama yükümlülüğü altında bulunan kişilere veya yetkili kurum ve kuruluşlara açık rızanız olmaksızın;</w:t>
      </w:r>
    </w:p>
    <w:p w14:paraId="5FAA8894"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KVK Kanunu’nun 8. maddesinin 1. fıkrasında yer alan açık rıza veri işleme şartına dayanılarak; reklam, pazarlama ve tanıtım faaliyetlerinin yürütülmesi amaçlarıyla sosyal medya hesapları aracılığı ile 3.kişilere; yönetim faaliyetlerinin gerçekleştirilmesi amaçlarıyla yurt içinde bulunan iş ortakları, grup şirketleri, denetim şirketleri ile;</w:t>
      </w:r>
    </w:p>
    <w:p w14:paraId="2C467DD8"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 xml:space="preserve">Şirket içerisinde güvenliğin sağlanması amacıyla özellikle; işyeri güvenliği amacıyla giriş-çıkışların denetlenmesi için işyeri bina yönetimi ile; </w:t>
      </w:r>
    </w:p>
    <w:p w14:paraId="27568669" w14:textId="77777777" w:rsidR="00693A2E" w:rsidRPr="00080E6A" w:rsidRDefault="00693A2E" w:rsidP="00693A2E">
      <w:pPr>
        <w:jc w:val="both"/>
        <w:rPr>
          <w:rFonts w:asciiTheme="majorHAnsi" w:hAnsiTheme="majorHAnsi" w:cstheme="majorHAnsi"/>
        </w:rPr>
      </w:pPr>
      <w:r w:rsidRPr="00080E6A">
        <w:rPr>
          <w:rFonts w:asciiTheme="majorHAnsi" w:hAnsiTheme="majorHAnsi" w:cstheme="majorHAnsi"/>
        </w:rPr>
        <w:t>Bağlı olduğumuz veya ortaklaşa çalıştığımız şirketler ile iç işleyişimizi sağlamak açısından söz konusu şirketler ile;</w:t>
      </w:r>
    </w:p>
    <w:p w14:paraId="2EA83B20" w14:textId="0A3B870F" w:rsidR="00121C33" w:rsidRDefault="00693A2E" w:rsidP="00693A2E">
      <w:pPr>
        <w:jc w:val="both"/>
        <w:rPr>
          <w:rFonts w:asciiTheme="majorHAnsi" w:hAnsiTheme="majorHAnsi" w:cstheme="majorHAnsi"/>
        </w:rPr>
      </w:pPr>
      <w:r w:rsidRPr="00080E6A">
        <w:rPr>
          <w:rFonts w:asciiTheme="majorHAnsi" w:hAnsiTheme="majorHAnsi" w:cstheme="majorHAnsi"/>
        </w:rPr>
        <w:t xml:space="preserve">Kişisel verilerinizden gerekli olanlar, ulaşım, araç tedariki, kartvizit basımı, otopark kaydı gibi sebeplerle ilgili konuda çalıştığımız firma ile; </w:t>
      </w:r>
      <w:r w:rsidR="00722F5D" w:rsidRPr="00080E6A">
        <w:rPr>
          <w:rFonts w:asciiTheme="majorHAnsi" w:hAnsiTheme="majorHAnsi" w:cstheme="majorHAnsi"/>
        </w:rPr>
        <w:t>p</w:t>
      </w:r>
      <w:r w:rsidRPr="00080E6A">
        <w:rPr>
          <w:rFonts w:asciiTheme="majorHAnsi" w:hAnsiTheme="majorHAnsi" w:cstheme="majorHAnsi"/>
        </w:rPr>
        <w:t>aylaşılabilecek ve aktarılabilecektir.</w:t>
      </w:r>
    </w:p>
    <w:p w14:paraId="1A2142C1" w14:textId="4C9BE57C" w:rsidR="00693A2E" w:rsidRPr="00037B3B" w:rsidRDefault="00693A2E" w:rsidP="00037B3B">
      <w:pPr>
        <w:pStyle w:val="ListeParagraf"/>
        <w:numPr>
          <w:ilvl w:val="1"/>
          <w:numId w:val="15"/>
        </w:numPr>
        <w:jc w:val="both"/>
        <w:rPr>
          <w:rFonts w:asciiTheme="majorHAnsi" w:hAnsiTheme="majorHAnsi" w:cstheme="majorHAnsi"/>
          <w:b/>
          <w:bCs/>
          <w:color w:val="000000" w:themeColor="text1"/>
        </w:rPr>
      </w:pPr>
      <w:r w:rsidRPr="00037B3B">
        <w:rPr>
          <w:rFonts w:asciiTheme="majorHAnsi" w:hAnsiTheme="majorHAnsi" w:cstheme="majorHAnsi"/>
          <w:b/>
          <w:bCs/>
          <w:color w:val="000000" w:themeColor="text1"/>
        </w:rPr>
        <w:t xml:space="preserve">KİŞİSEL VERİ SAHİBİ KİŞİ </w:t>
      </w:r>
      <w:proofErr w:type="gramStart"/>
      <w:r w:rsidRPr="00037B3B">
        <w:rPr>
          <w:rFonts w:asciiTheme="majorHAnsi" w:hAnsiTheme="majorHAnsi" w:cstheme="majorHAnsi"/>
          <w:b/>
          <w:bCs/>
          <w:color w:val="000000" w:themeColor="text1"/>
        </w:rPr>
        <w:t>GRUBU :</w:t>
      </w:r>
      <w:proofErr w:type="gramEnd"/>
      <w:r w:rsidRPr="00037B3B">
        <w:rPr>
          <w:rFonts w:asciiTheme="majorHAnsi" w:hAnsiTheme="majorHAnsi" w:cstheme="majorHAnsi"/>
          <w:b/>
          <w:bCs/>
          <w:color w:val="000000" w:themeColor="text1"/>
        </w:rPr>
        <w:t xml:space="preserve"> POTANSİYEL ÜRÜN VEYA HİZMET ALICISI /MÜŞTERİ ADAYI</w:t>
      </w:r>
    </w:p>
    <w:p w14:paraId="787F66D6" w14:textId="4A1E227B" w:rsidR="00693A2E" w:rsidRDefault="00037B3B" w:rsidP="00693A2E">
      <w:pPr>
        <w:jc w:val="both"/>
        <w:rPr>
          <w:rFonts w:asciiTheme="majorHAnsi" w:hAnsiTheme="majorHAnsi" w:cstheme="majorHAnsi"/>
          <w:color w:val="000000" w:themeColor="text1"/>
        </w:rPr>
      </w:pPr>
      <w:r w:rsidRPr="009E33DE">
        <w:rPr>
          <w:rFonts w:asciiTheme="majorHAnsi" w:hAnsiTheme="majorHAnsi" w:cstheme="majorHAnsi"/>
          <w:b/>
          <w:bCs/>
          <w:color w:val="000000" w:themeColor="text1"/>
        </w:rPr>
        <w:lastRenderedPageBreak/>
        <w:t>Toplanan</w:t>
      </w:r>
      <w:r w:rsidR="00693A2E" w:rsidRPr="009E33DE">
        <w:rPr>
          <w:rFonts w:asciiTheme="majorHAnsi" w:hAnsiTheme="majorHAnsi" w:cstheme="majorHAnsi"/>
          <w:b/>
          <w:bCs/>
          <w:color w:val="000000" w:themeColor="text1"/>
        </w:rPr>
        <w:t xml:space="preserve"> Kişisel </w:t>
      </w:r>
      <w:r w:rsidR="00694842" w:rsidRPr="009E33DE">
        <w:rPr>
          <w:rFonts w:asciiTheme="majorHAnsi" w:hAnsiTheme="majorHAnsi" w:cstheme="majorHAnsi"/>
          <w:b/>
          <w:bCs/>
          <w:color w:val="000000" w:themeColor="text1"/>
        </w:rPr>
        <w:t>V</w:t>
      </w:r>
      <w:r w:rsidR="00693A2E" w:rsidRPr="009E33DE">
        <w:rPr>
          <w:rFonts w:asciiTheme="majorHAnsi" w:hAnsiTheme="majorHAnsi" w:cstheme="majorHAnsi"/>
          <w:b/>
          <w:bCs/>
          <w:color w:val="000000" w:themeColor="text1"/>
        </w:rPr>
        <w:t>eriler</w:t>
      </w:r>
      <w:r w:rsidR="00693A2E" w:rsidRPr="009E33DE">
        <w:rPr>
          <w:rFonts w:asciiTheme="majorHAnsi" w:hAnsiTheme="majorHAnsi" w:cstheme="majorHAnsi"/>
          <w:color w:val="000000" w:themeColor="text1"/>
        </w:rPr>
        <w:t>:</w:t>
      </w:r>
      <w:r w:rsidR="00693A2E" w:rsidRPr="009E33DE">
        <w:t xml:space="preserve"> </w:t>
      </w:r>
      <w:r w:rsidR="00693A2E" w:rsidRPr="009E33DE">
        <w:rPr>
          <w:rFonts w:asciiTheme="majorHAnsi" w:hAnsiTheme="majorHAnsi" w:cstheme="majorHAnsi"/>
          <w:b/>
          <w:bCs/>
          <w:i/>
          <w:iCs/>
          <w:color w:val="000000" w:themeColor="text1"/>
        </w:rPr>
        <w:t xml:space="preserve">Kimlik </w:t>
      </w:r>
      <w:r w:rsidR="00460D16" w:rsidRPr="009E33DE">
        <w:rPr>
          <w:rFonts w:asciiTheme="majorHAnsi" w:hAnsiTheme="majorHAnsi" w:cstheme="majorHAnsi"/>
          <w:b/>
          <w:bCs/>
          <w:i/>
          <w:iCs/>
          <w:color w:val="000000" w:themeColor="text1"/>
        </w:rPr>
        <w:t>Verisi</w:t>
      </w:r>
      <w:r w:rsidR="00460D16" w:rsidRPr="009E33DE">
        <w:rPr>
          <w:rFonts w:asciiTheme="majorHAnsi" w:hAnsiTheme="majorHAnsi" w:cstheme="majorHAnsi"/>
          <w:color w:val="000000" w:themeColor="text1"/>
        </w:rPr>
        <w:t xml:space="preserve"> </w:t>
      </w:r>
      <w:r w:rsidR="00693A2E" w:rsidRPr="009E33DE">
        <w:rPr>
          <w:rFonts w:asciiTheme="majorHAnsi" w:hAnsiTheme="majorHAnsi" w:cstheme="majorHAnsi"/>
          <w:color w:val="000000" w:themeColor="text1"/>
        </w:rPr>
        <w:t>(</w:t>
      </w:r>
      <w:r w:rsidR="009E33DE" w:rsidRPr="009E33DE">
        <w:rPr>
          <w:rFonts w:asciiTheme="majorHAnsi" w:hAnsiTheme="majorHAnsi" w:cstheme="majorHAnsi"/>
          <w:color w:val="000000" w:themeColor="text1"/>
        </w:rPr>
        <w:t>A</w:t>
      </w:r>
      <w:r w:rsidR="00693A2E" w:rsidRPr="009E33DE">
        <w:rPr>
          <w:rFonts w:asciiTheme="majorHAnsi" w:hAnsiTheme="majorHAnsi" w:cstheme="majorHAnsi"/>
          <w:color w:val="000000" w:themeColor="text1"/>
        </w:rPr>
        <w:t xml:space="preserve">d </w:t>
      </w:r>
      <w:r w:rsidR="009E33DE" w:rsidRPr="009E33DE">
        <w:rPr>
          <w:rFonts w:asciiTheme="majorHAnsi" w:hAnsiTheme="majorHAnsi" w:cstheme="majorHAnsi"/>
          <w:color w:val="000000" w:themeColor="text1"/>
        </w:rPr>
        <w:t>S</w:t>
      </w:r>
      <w:r w:rsidR="00693A2E" w:rsidRPr="009E33DE">
        <w:rPr>
          <w:rFonts w:asciiTheme="majorHAnsi" w:hAnsiTheme="majorHAnsi" w:cstheme="majorHAnsi"/>
          <w:color w:val="000000" w:themeColor="text1"/>
        </w:rPr>
        <w:t>oyad</w:t>
      </w:r>
      <w:r w:rsidR="009E33DE" w:rsidRPr="009E33DE">
        <w:rPr>
          <w:rFonts w:asciiTheme="majorHAnsi" w:hAnsiTheme="majorHAnsi" w:cstheme="majorHAnsi"/>
          <w:color w:val="000000" w:themeColor="text1"/>
        </w:rPr>
        <w:t>ı</w:t>
      </w:r>
      <w:r w:rsidR="00693A2E" w:rsidRPr="009E33DE">
        <w:rPr>
          <w:rFonts w:asciiTheme="majorHAnsi" w:hAnsiTheme="majorHAnsi" w:cstheme="majorHAnsi"/>
          <w:color w:val="000000" w:themeColor="text1"/>
        </w:rPr>
        <w:t xml:space="preserve"> gibi) </w:t>
      </w:r>
      <w:r w:rsidR="00693A2E" w:rsidRPr="009E33DE">
        <w:rPr>
          <w:rFonts w:asciiTheme="majorHAnsi" w:hAnsiTheme="majorHAnsi" w:cstheme="majorHAnsi"/>
          <w:b/>
          <w:bCs/>
          <w:i/>
          <w:iCs/>
          <w:color w:val="000000" w:themeColor="text1"/>
        </w:rPr>
        <w:t>İletişim Verisi</w:t>
      </w:r>
      <w:r w:rsidR="008F2D84" w:rsidRPr="009E33DE">
        <w:rPr>
          <w:rFonts w:asciiTheme="majorHAnsi" w:hAnsiTheme="majorHAnsi" w:cstheme="majorHAnsi"/>
          <w:color w:val="000000" w:themeColor="text1"/>
        </w:rPr>
        <w:t xml:space="preserve"> </w:t>
      </w:r>
      <w:r w:rsidR="00693A2E" w:rsidRPr="009E33DE">
        <w:rPr>
          <w:rFonts w:asciiTheme="majorHAnsi" w:hAnsiTheme="majorHAnsi" w:cstheme="majorHAnsi"/>
          <w:color w:val="000000" w:themeColor="text1"/>
        </w:rPr>
        <w:t>(</w:t>
      </w:r>
      <w:r w:rsidR="009E33DE" w:rsidRPr="009E33DE">
        <w:rPr>
          <w:rFonts w:asciiTheme="majorHAnsi" w:hAnsiTheme="majorHAnsi" w:cstheme="majorHAnsi"/>
          <w:color w:val="000000" w:themeColor="text1"/>
        </w:rPr>
        <w:t>E</w:t>
      </w:r>
      <w:r w:rsidR="00693A2E" w:rsidRPr="009E33DE">
        <w:rPr>
          <w:rFonts w:asciiTheme="majorHAnsi" w:hAnsiTheme="majorHAnsi" w:cstheme="majorHAnsi"/>
          <w:color w:val="000000" w:themeColor="text1"/>
        </w:rPr>
        <w:t>-</w:t>
      </w:r>
      <w:r w:rsidR="009E33DE" w:rsidRPr="009E33DE">
        <w:rPr>
          <w:rFonts w:asciiTheme="majorHAnsi" w:hAnsiTheme="majorHAnsi" w:cstheme="majorHAnsi"/>
          <w:color w:val="000000" w:themeColor="text1"/>
        </w:rPr>
        <w:t>P</w:t>
      </w:r>
      <w:r w:rsidR="00693A2E" w:rsidRPr="009E33DE">
        <w:rPr>
          <w:rFonts w:asciiTheme="majorHAnsi" w:hAnsiTheme="majorHAnsi" w:cstheme="majorHAnsi"/>
          <w:color w:val="000000" w:themeColor="text1"/>
        </w:rPr>
        <w:t xml:space="preserve">osta </w:t>
      </w:r>
      <w:r w:rsidR="009E33DE" w:rsidRPr="009E33DE">
        <w:rPr>
          <w:rFonts w:asciiTheme="majorHAnsi" w:hAnsiTheme="majorHAnsi" w:cstheme="majorHAnsi"/>
          <w:color w:val="000000" w:themeColor="text1"/>
        </w:rPr>
        <w:t>A</w:t>
      </w:r>
      <w:r w:rsidR="00693A2E" w:rsidRPr="009E33DE">
        <w:rPr>
          <w:rFonts w:asciiTheme="majorHAnsi" w:hAnsiTheme="majorHAnsi" w:cstheme="majorHAnsi"/>
          <w:color w:val="000000" w:themeColor="text1"/>
        </w:rPr>
        <w:t xml:space="preserve">dresi, </w:t>
      </w:r>
      <w:proofErr w:type="spellStart"/>
      <w:r w:rsidR="009E33DE" w:rsidRPr="009E33DE">
        <w:rPr>
          <w:rFonts w:asciiTheme="majorHAnsi" w:hAnsiTheme="majorHAnsi" w:cstheme="majorHAnsi"/>
          <w:color w:val="000000" w:themeColor="text1"/>
        </w:rPr>
        <w:t>İ</w:t>
      </w:r>
      <w:r w:rsidR="00693A2E" w:rsidRPr="009E33DE">
        <w:rPr>
          <w:rFonts w:asciiTheme="majorHAnsi" w:hAnsiTheme="majorHAnsi" w:cstheme="majorHAnsi"/>
          <w:color w:val="000000" w:themeColor="text1"/>
        </w:rPr>
        <w:t>letişim</w:t>
      </w:r>
      <w:proofErr w:type="spellEnd"/>
      <w:r w:rsidR="00693A2E" w:rsidRPr="009E33DE">
        <w:rPr>
          <w:rFonts w:asciiTheme="majorHAnsi" w:hAnsiTheme="majorHAnsi" w:cstheme="majorHAnsi"/>
          <w:color w:val="000000" w:themeColor="text1"/>
        </w:rPr>
        <w:t xml:space="preserve"> </w:t>
      </w:r>
      <w:r w:rsidR="009E33DE" w:rsidRPr="009E33DE">
        <w:rPr>
          <w:rFonts w:asciiTheme="majorHAnsi" w:hAnsiTheme="majorHAnsi" w:cstheme="majorHAnsi"/>
          <w:color w:val="000000" w:themeColor="text1"/>
        </w:rPr>
        <w:t>A</w:t>
      </w:r>
      <w:r w:rsidR="00693A2E" w:rsidRPr="009E33DE">
        <w:rPr>
          <w:rFonts w:asciiTheme="majorHAnsi" w:hAnsiTheme="majorHAnsi" w:cstheme="majorHAnsi"/>
          <w:color w:val="000000" w:themeColor="text1"/>
        </w:rPr>
        <w:t xml:space="preserve">dresi, </w:t>
      </w:r>
      <w:r w:rsidR="009E33DE" w:rsidRPr="009E33DE">
        <w:rPr>
          <w:rFonts w:asciiTheme="majorHAnsi" w:hAnsiTheme="majorHAnsi" w:cstheme="majorHAnsi"/>
          <w:color w:val="000000" w:themeColor="text1"/>
        </w:rPr>
        <w:t>T</w:t>
      </w:r>
      <w:r w:rsidR="00693A2E" w:rsidRPr="009E33DE">
        <w:rPr>
          <w:rFonts w:asciiTheme="majorHAnsi" w:hAnsiTheme="majorHAnsi" w:cstheme="majorHAnsi"/>
          <w:color w:val="000000" w:themeColor="text1"/>
        </w:rPr>
        <w:t xml:space="preserve">elefon </w:t>
      </w:r>
      <w:r w:rsidR="009E33DE" w:rsidRPr="009E33DE">
        <w:rPr>
          <w:rFonts w:asciiTheme="majorHAnsi" w:hAnsiTheme="majorHAnsi" w:cstheme="majorHAnsi"/>
          <w:color w:val="000000" w:themeColor="text1"/>
        </w:rPr>
        <w:t>N</w:t>
      </w:r>
      <w:r w:rsidR="00693A2E" w:rsidRPr="009E33DE">
        <w:rPr>
          <w:rFonts w:asciiTheme="majorHAnsi" w:hAnsiTheme="majorHAnsi" w:cstheme="majorHAnsi"/>
          <w:color w:val="000000" w:themeColor="text1"/>
        </w:rPr>
        <w:t>o gibi)</w:t>
      </w:r>
      <w:r w:rsidR="009E33DE" w:rsidRPr="009E33DE">
        <w:rPr>
          <w:rFonts w:asciiTheme="majorHAnsi" w:hAnsiTheme="majorHAnsi" w:cstheme="majorHAnsi"/>
          <w:color w:val="000000" w:themeColor="text1"/>
        </w:rPr>
        <w:t>.</w:t>
      </w:r>
    </w:p>
    <w:p w14:paraId="34DB251E" w14:textId="6A2E1D07" w:rsidR="00FB0335" w:rsidRDefault="00693A2E" w:rsidP="00FB0335">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w:t>
      </w:r>
      <w:r w:rsidRPr="00693A2E">
        <w:rPr>
          <w:rFonts w:asciiTheme="majorHAnsi" w:hAnsiTheme="majorHAnsi" w:cstheme="majorHAnsi"/>
          <w:b/>
          <w:bCs/>
          <w:color w:val="000000" w:themeColor="text1"/>
        </w:rPr>
        <w:t xml:space="preserve"> </w:t>
      </w:r>
      <w:r w:rsidRPr="00AC1CD2">
        <w:rPr>
          <w:rFonts w:asciiTheme="majorHAnsi" w:hAnsiTheme="majorHAnsi" w:cstheme="majorHAnsi"/>
          <w:b/>
          <w:bCs/>
          <w:color w:val="000000" w:themeColor="text1"/>
        </w:rPr>
        <w:t>İşlenme Amacı</w:t>
      </w:r>
      <w:r w:rsidRPr="00AC1CD2">
        <w:rPr>
          <w:rFonts w:asciiTheme="majorHAnsi" w:hAnsiTheme="majorHAnsi" w:cstheme="majorHAnsi"/>
          <w:color w:val="000000" w:themeColor="text1"/>
        </w:rPr>
        <w:t>:</w:t>
      </w:r>
      <w:r w:rsidR="006A0C4E" w:rsidRPr="006A0C4E">
        <w:rPr>
          <w:rFonts w:asciiTheme="majorHAnsi" w:hAnsiTheme="majorHAnsi" w:cstheme="majorHAnsi"/>
          <w:color w:val="000000" w:themeColor="text1"/>
        </w:rPr>
        <w:t xml:space="preserve"> İletişim Faaliyetlerinin Yürütülmesi,</w:t>
      </w:r>
      <w:r w:rsidR="008F2D84">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İs</w:t>
      </w:r>
      <w:proofErr w:type="spellEnd"/>
      <w:r w:rsidR="006A0C4E" w:rsidRPr="006A0C4E">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Süreçlerinin</w:t>
      </w:r>
      <w:proofErr w:type="spellEnd"/>
      <w:r w:rsidR="006A0C4E" w:rsidRPr="006A0C4E">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İyileştirilmesine</w:t>
      </w:r>
      <w:proofErr w:type="spellEnd"/>
      <w:r w:rsidR="006A0C4E" w:rsidRPr="006A0C4E">
        <w:rPr>
          <w:rFonts w:asciiTheme="majorHAnsi" w:hAnsiTheme="majorHAnsi" w:cstheme="majorHAnsi"/>
          <w:color w:val="000000" w:themeColor="text1"/>
        </w:rPr>
        <w:t xml:space="preserve"> Yönelik </w:t>
      </w:r>
      <w:proofErr w:type="spellStart"/>
      <w:r w:rsidR="006A0C4E" w:rsidRPr="006A0C4E">
        <w:rPr>
          <w:rFonts w:asciiTheme="majorHAnsi" w:hAnsiTheme="majorHAnsi" w:cstheme="majorHAnsi"/>
          <w:color w:val="000000" w:themeColor="text1"/>
        </w:rPr>
        <w:t>Önerilerin</w:t>
      </w:r>
      <w:proofErr w:type="spellEnd"/>
      <w:r w:rsidR="006A0C4E" w:rsidRPr="006A0C4E">
        <w:rPr>
          <w:rFonts w:asciiTheme="majorHAnsi" w:hAnsiTheme="majorHAnsi" w:cstheme="majorHAnsi"/>
          <w:color w:val="000000" w:themeColor="text1"/>
        </w:rPr>
        <w:t xml:space="preserve"> Alınması </w:t>
      </w:r>
      <w:proofErr w:type="gramStart"/>
      <w:r w:rsidR="006A0C4E" w:rsidRPr="006A0C4E">
        <w:rPr>
          <w:rFonts w:asciiTheme="majorHAnsi" w:hAnsiTheme="majorHAnsi" w:cstheme="majorHAnsi"/>
          <w:color w:val="000000" w:themeColor="text1"/>
        </w:rPr>
        <w:t>Ve</w:t>
      </w:r>
      <w:proofErr w:type="gramEnd"/>
      <w:r w:rsidR="006A0C4E" w:rsidRPr="006A0C4E">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Değerlendirilmesi</w:t>
      </w:r>
      <w:proofErr w:type="spellEnd"/>
      <w:r w:rsidR="006A0C4E" w:rsidRPr="006A0C4E">
        <w:rPr>
          <w:rFonts w:asciiTheme="majorHAnsi" w:hAnsiTheme="majorHAnsi" w:cstheme="majorHAnsi"/>
          <w:color w:val="000000" w:themeColor="text1"/>
        </w:rPr>
        <w:t>,</w:t>
      </w:r>
      <w:r w:rsidR="008F2D84">
        <w:rPr>
          <w:rFonts w:asciiTheme="majorHAnsi" w:hAnsiTheme="majorHAnsi" w:cstheme="majorHAnsi"/>
          <w:color w:val="000000" w:themeColor="text1"/>
        </w:rPr>
        <w:t xml:space="preserve"> </w:t>
      </w:r>
      <w:r w:rsidR="006A0C4E" w:rsidRPr="006A0C4E">
        <w:rPr>
          <w:rFonts w:asciiTheme="majorHAnsi" w:hAnsiTheme="majorHAnsi" w:cstheme="majorHAnsi"/>
          <w:color w:val="000000" w:themeColor="text1"/>
        </w:rPr>
        <w:t xml:space="preserve">Mal / Hizmet </w:t>
      </w:r>
      <w:proofErr w:type="spellStart"/>
      <w:r w:rsidR="006A0C4E" w:rsidRPr="006A0C4E">
        <w:rPr>
          <w:rFonts w:asciiTheme="majorHAnsi" w:hAnsiTheme="majorHAnsi" w:cstheme="majorHAnsi"/>
          <w:color w:val="000000" w:themeColor="text1"/>
        </w:rPr>
        <w:t>Satıs</w:t>
      </w:r>
      <w:proofErr w:type="spellEnd"/>
      <w:r w:rsidR="006A0C4E" w:rsidRPr="006A0C4E">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Süreçlerinin</w:t>
      </w:r>
      <w:proofErr w:type="spellEnd"/>
      <w:r w:rsidR="006A0C4E" w:rsidRPr="006A0C4E">
        <w:rPr>
          <w:rFonts w:asciiTheme="majorHAnsi" w:hAnsiTheme="majorHAnsi" w:cstheme="majorHAnsi"/>
          <w:color w:val="000000" w:themeColor="text1"/>
        </w:rPr>
        <w:t xml:space="preserve"> Yürütülmesi,</w:t>
      </w:r>
      <w:r w:rsidR="008F2D84">
        <w:rPr>
          <w:rFonts w:asciiTheme="majorHAnsi" w:hAnsiTheme="majorHAnsi" w:cstheme="majorHAnsi"/>
          <w:color w:val="000000" w:themeColor="text1"/>
        </w:rPr>
        <w:t xml:space="preserve"> </w:t>
      </w:r>
      <w:r w:rsidR="006A0C4E" w:rsidRPr="006A0C4E">
        <w:rPr>
          <w:rFonts w:asciiTheme="majorHAnsi" w:hAnsiTheme="majorHAnsi" w:cstheme="majorHAnsi"/>
          <w:color w:val="000000" w:themeColor="text1"/>
        </w:rPr>
        <w:t xml:space="preserve">Pazarlama Analiz </w:t>
      </w:r>
      <w:proofErr w:type="spellStart"/>
      <w:r w:rsidR="006A0C4E" w:rsidRPr="006A0C4E">
        <w:rPr>
          <w:rFonts w:asciiTheme="majorHAnsi" w:hAnsiTheme="majorHAnsi" w:cstheme="majorHAnsi"/>
          <w:color w:val="000000" w:themeColor="text1"/>
        </w:rPr>
        <w:t>Çalışmalarının</w:t>
      </w:r>
      <w:proofErr w:type="spellEnd"/>
      <w:r w:rsidR="006A0C4E" w:rsidRPr="006A0C4E">
        <w:rPr>
          <w:rFonts w:asciiTheme="majorHAnsi" w:hAnsiTheme="majorHAnsi" w:cstheme="majorHAnsi"/>
          <w:color w:val="000000" w:themeColor="text1"/>
        </w:rPr>
        <w:t xml:space="preserve"> Yürütülmesi,</w:t>
      </w:r>
      <w:r w:rsidR="008F2D84">
        <w:rPr>
          <w:rFonts w:asciiTheme="majorHAnsi" w:hAnsiTheme="majorHAnsi" w:cstheme="majorHAnsi"/>
          <w:color w:val="000000" w:themeColor="text1"/>
        </w:rPr>
        <w:t xml:space="preserve"> </w:t>
      </w:r>
      <w:r w:rsidR="006A0C4E" w:rsidRPr="006A0C4E">
        <w:rPr>
          <w:rFonts w:asciiTheme="majorHAnsi" w:hAnsiTheme="majorHAnsi" w:cstheme="majorHAnsi"/>
          <w:color w:val="000000" w:themeColor="text1"/>
        </w:rPr>
        <w:t xml:space="preserve">Reklam / Kampanya / Promosyon </w:t>
      </w:r>
      <w:proofErr w:type="spellStart"/>
      <w:r w:rsidR="006A0C4E" w:rsidRPr="006A0C4E">
        <w:rPr>
          <w:rFonts w:asciiTheme="majorHAnsi" w:hAnsiTheme="majorHAnsi" w:cstheme="majorHAnsi"/>
          <w:color w:val="000000" w:themeColor="text1"/>
        </w:rPr>
        <w:t>Süreçlerinin</w:t>
      </w:r>
      <w:proofErr w:type="spellEnd"/>
      <w:r w:rsidR="006A0C4E" w:rsidRPr="006A0C4E">
        <w:rPr>
          <w:rFonts w:asciiTheme="majorHAnsi" w:hAnsiTheme="majorHAnsi" w:cstheme="majorHAnsi"/>
          <w:color w:val="000000" w:themeColor="text1"/>
        </w:rPr>
        <w:t xml:space="preserve"> Yürütülmesi</w:t>
      </w:r>
      <w:r w:rsidR="008F2D84">
        <w:rPr>
          <w:rFonts w:asciiTheme="majorHAnsi" w:hAnsiTheme="majorHAnsi" w:cstheme="majorHAnsi"/>
          <w:color w:val="000000" w:themeColor="text1"/>
        </w:rPr>
        <w:t xml:space="preserve">, </w:t>
      </w:r>
      <w:r w:rsidR="006A0C4E" w:rsidRPr="006A0C4E">
        <w:rPr>
          <w:rFonts w:asciiTheme="majorHAnsi" w:hAnsiTheme="majorHAnsi" w:cstheme="majorHAnsi"/>
          <w:color w:val="000000" w:themeColor="text1"/>
        </w:rPr>
        <w:t xml:space="preserve">Talep / </w:t>
      </w:r>
      <w:proofErr w:type="spellStart"/>
      <w:r w:rsidR="006A0C4E" w:rsidRPr="006A0C4E">
        <w:rPr>
          <w:rFonts w:asciiTheme="majorHAnsi" w:hAnsiTheme="majorHAnsi" w:cstheme="majorHAnsi"/>
          <w:color w:val="000000" w:themeColor="text1"/>
        </w:rPr>
        <w:t>Şikayetlerin</w:t>
      </w:r>
      <w:proofErr w:type="spellEnd"/>
      <w:r w:rsidR="006A0C4E" w:rsidRPr="006A0C4E">
        <w:rPr>
          <w:rFonts w:asciiTheme="majorHAnsi" w:hAnsiTheme="majorHAnsi" w:cstheme="majorHAnsi"/>
          <w:color w:val="000000" w:themeColor="text1"/>
        </w:rPr>
        <w:t xml:space="preserve"> Takibi</w:t>
      </w:r>
      <w:r w:rsidR="008F2D84">
        <w:rPr>
          <w:rFonts w:asciiTheme="majorHAnsi" w:hAnsiTheme="majorHAnsi" w:cstheme="majorHAnsi"/>
          <w:color w:val="000000" w:themeColor="text1"/>
        </w:rPr>
        <w:t xml:space="preserve">, </w:t>
      </w:r>
      <w:proofErr w:type="spellStart"/>
      <w:r w:rsidR="006A0C4E" w:rsidRPr="006A0C4E">
        <w:rPr>
          <w:rFonts w:asciiTheme="majorHAnsi" w:hAnsiTheme="majorHAnsi" w:cstheme="majorHAnsi"/>
          <w:color w:val="000000" w:themeColor="text1"/>
        </w:rPr>
        <w:t>Ürün</w:t>
      </w:r>
      <w:proofErr w:type="spellEnd"/>
      <w:r w:rsidR="006A0C4E" w:rsidRPr="006A0C4E">
        <w:rPr>
          <w:rFonts w:asciiTheme="majorHAnsi" w:hAnsiTheme="majorHAnsi" w:cstheme="majorHAnsi"/>
          <w:color w:val="000000" w:themeColor="text1"/>
        </w:rPr>
        <w:t xml:space="preserve"> / Hizmetlerin Pazarlama </w:t>
      </w:r>
      <w:proofErr w:type="spellStart"/>
      <w:r w:rsidR="006A0C4E" w:rsidRPr="006A0C4E">
        <w:rPr>
          <w:rFonts w:asciiTheme="majorHAnsi" w:hAnsiTheme="majorHAnsi" w:cstheme="majorHAnsi"/>
          <w:color w:val="000000" w:themeColor="text1"/>
        </w:rPr>
        <w:t>Süreçlerinin</w:t>
      </w:r>
      <w:proofErr w:type="spellEnd"/>
      <w:r w:rsidR="006A0C4E" w:rsidRPr="006A0C4E">
        <w:rPr>
          <w:rFonts w:asciiTheme="majorHAnsi" w:hAnsiTheme="majorHAnsi" w:cstheme="majorHAnsi"/>
          <w:color w:val="000000" w:themeColor="text1"/>
        </w:rPr>
        <w:t xml:space="preserve"> Yürütülmesi</w:t>
      </w:r>
      <w:r w:rsidR="00FB0335" w:rsidRPr="00FB0335">
        <w:rPr>
          <w:rFonts w:asciiTheme="majorHAnsi" w:hAnsiTheme="majorHAnsi" w:cstheme="majorHAnsi"/>
          <w:color w:val="000000" w:themeColor="text1"/>
        </w:rPr>
        <w:t xml:space="preserve"> </w:t>
      </w:r>
      <w:r w:rsidR="00FB0335">
        <w:rPr>
          <w:rFonts w:asciiTheme="majorHAnsi" w:hAnsiTheme="majorHAnsi" w:cstheme="majorHAnsi"/>
          <w:color w:val="000000" w:themeColor="text1"/>
        </w:rPr>
        <w:t>amaçlarıyla işlenmekte ve aktarılmaktadır.</w:t>
      </w:r>
    </w:p>
    <w:p w14:paraId="357E02E5" w14:textId="60857980" w:rsidR="00693A2E" w:rsidRDefault="00037B3B" w:rsidP="006A0C4E">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w:t>
      </w:r>
      <w:r w:rsidRPr="006A0C4E">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İşlenmesine İlişkin </w:t>
      </w:r>
      <w:r w:rsidRPr="00AC1CD2">
        <w:rPr>
          <w:rFonts w:asciiTheme="majorHAnsi" w:hAnsiTheme="majorHAnsi" w:cstheme="majorHAnsi"/>
          <w:b/>
          <w:bCs/>
          <w:color w:val="000000" w:themeColor="text1"/>
        </w:rPr>
        <w:t>Hukuk Dayana</w:t>
      </w:r>
      <w:r>
        <w:rPr>
          <w:rFonts w:asciiTheme="majorHAnsi" w:hAnsiTheme="majorHAnsi" w:cstheme="majorHAnsi"/>
          <w:b/>
          <w:bCs/>
          <w:color w:val="000000" w:themeColor="text1"/>
        </w:rPr>
        <w:t>k:</w:t>
      </w:r>
      <w:r w:rsidR="006A0C4E">
        <w:rPr>
          <w:rFonts w:asciiTheme="majorHAnsi" w:hAnsiTheme="majorHAnsi" w:cstheme="majorHAnsi"/>
          <w:b/>
          <w:bCs/>
          <w:color w:val="000000" w:themeColor="text1"/>
        </w:rPr>
        <w:t xml:space="preserve"> </w:t>
      </w:r>
      <w:r w:rsidR="006A0C4E" w:rsidRPr="008F2D84">
        <w:rPr>
          <w:rFonts w:asciiTheme="majorHAnsi" w:hAnsiTheme="majorHAnsi" w:cstheme="majorHAnsi"/>
          <w:color w:val="000000" w:themeColor="text1"/>
        </w:rPr>
        <w:t xml:space="preserve">5. maddesinin 1. Fıkrasına göre; </w:t>
      </w:r>
      <w:r w:rsidR="008F2D84">
        <w:rPr>
          <w:rFonts w:asciiTheme="majorHAnsi" w:hAnsiTheme="majorHAnsi" w:cstheme="majorHAnsi"/>
          <w:color w:val="000000" w:themeColor="text1"/>
        </w:rPr>
        <w:t>“</w:t>
      </w:r>
      <w:r w:rsidR="006A0C4E" w:rsidRPr="008F2D84">
        <w:rPr>
          <w:rFonts w:asciiTheme="majorHAnsi" w:hAnsiTheme="majorHAnsi" w:cstheme="majorHAnsi"/>
          <w:color w:val="000000" w:themeColor="text1"/>
        </w:rPr>
        <w:t>Kişisel veriler ilgili kişinin açık rızası olmaksızın işlenemez.</w:t>
      </w:r>
      <w:r w:rsidR="008F2D84">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hükmüne göre ve 2 inci fıkrasına göre</w:t>
      </w:r>
      <w:r w:rsidR="008F2D84">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(d) bendine göre, ‘’</w:t>
      </w:r>
      <w:proofErr w:type="spellStart"/>
      <w:r w:rsidR="006A0C4E" w:rsidRPr="008F2D84">
        <w:rPr>
          <w:rFonts w:asciiTheme="majorHAnsi" w:hAnsiTheme="majorHAnsi" w:cstheme="majorHAnsi"/>
          <w:color w:val="000000" w:themeColor="text1"/>
        </w:rPr>
        <w:t>İlgili</w:t>
      </w:r>
      <w:proofErr w:type="spellEnd"/>
      <w:r w:rsidR="006A0C4E" w:rsidRPr="008F2D84">
        <w:rPr>
          <w:rFonts w:asciiTheme="majorHAnsi" w:hAnsiTheme="majorHAnsi" w:cstheme="majorHAnsi"/>
          <w:color w:val="000000" w:themeColor="text1"/>
        </w:rPr>
        <w:t xml:space="preserve"> </w:t>
      </w:r>
      <w:proofErr w:type="spellStart"/>
      <w:r w:rsidR="006A0C4E" w:rsidRPr="008F2D84">
        <w:rPr>
          <w:rFonts w:asciiTheme="majorHAnsi" w:hAnsiTheme="majorHAnsi" w:cstheme="majorHAnsi"/>
          <w:color w:val="000000" w:themeColor="text1"/>
        </w:rPr>
        <w:t>kişinin</w:t>
      </w:r>
      <w:proofErr w:type="spellEnd"/>
      <w:r w:rsidR="006A0C4E" w:rsidRPr="008F2D84">
        <w:rPr>
          <w:rFonts w:asciiTheme="majorHAnsi" w:hAnsiTheme="majorHAnsi" w:cstheme="majorHAnsi"/>
          <w:color w:val="000000" w:themeColor="text1"/>
        </w:rPr>
        <w:t xml:space="preserve"> kendisi tarafından </w:t>
      </w:r>
      <w:proofErr w:type="spellStart"/>
      <w:r w:rsidR="006A0C4E" w:rsidRPr="008F2D84">
        <w:rPr>
          <w:rFonts w:asciiTheme="majorHAnsi" w:hAnsiTheme="majorHAnsi" w:cstheme="majorHAnsi"/>
          <w:color w:val="000000" w:themeColor="text1"/>
        </w:rPr>
        <w:t>alenileştirilmis</w:t>
      </w:r>
      <w:proofErr w:type="spellEnd"/>
      <w:r w:rsidR="006A0C4E" w:rsidRPr="008F2D84">
        <w:rPr>
          <w:rFonts w:asciiTheme="majorHAnsi" w:hAnsiTheme="majorHAnsi" w:cstheme="majorHAnsi"/>
          <w:color w:val="000000" w:themeColor="text1"/>
        </w:rPr>
        <w:t>̧ olması’’, (f) bendine göre, ‘’</w:t>
      </w:r>
      <w:proofErr w:type="spellStart"/>
      <w:r w:rsidR="006A0C4E" w:rsidRPr="008F2D84">
        <w:rPr>
          <w:rFonts w:asciiTheme="majorHAnsi" w:hAnsiTheme="majorHAnsi" w:cstheme="majorHAnsi"/>
          <w:color w:val="000000" w:themeColor="text1"/>
        </w:rPr>
        <w:t>İlgili</w:t>
      </w:r>
      <w:proofErr w:type="spellEnd"/>
      <w:r w:rsidR="006A0C4E" w:rsidRPr="008F2D84">
        <w:rPr>
          <w:rFonts w:asciiTheme="majorHAnsi" w:hAnsiTheme="majorHAnsi" w:cstheme="majorHAnsi"/>
          <w:color w:val="000000" w:themeColor="text1"/>
        </w:rPr>
        <w:t xml:space="preserve"> </w:t>
      </w:r>
      <w:proofErr w:type="spellStart"/>
      <w:r w:rsidR="006A0C4E" w:rsidRPr="008F2D84">
        <w:rPr>
          <w:rFonts w:asciiTheme="majorHAnsi" w:hAnsiTheme="majorHAnsi" w:cstheme="majorHAnsi"/>
          <w:color w:val="000000" w:themeColor="text1"/>
        </w:rPr>
        <w:t>kişinin</w:t>
      </w:r>
      <w:proofErr w:type="spellEnd"/>
      <w:r w:rsidR="006A0C4E" w:rsidRPr="008F2D84">
        <w:rPr>
          <w:rFonts w:asciiTheme="majorHAnsi" w:hAnsiTheme="majorHAnsi" w:cstheme="majorHAnsi"/>
          <w:color w:val="000000" w:themeColor="text1"/>
        </w:rPr>
        <w:t xml:space="preserve"> temel hak ve </w:t>
      </w:r>
      <w:proofErr w:type="spellStart"/>
      <w:r w:rsidR="006A0C4E" w:rsidRPr="008F2D84">
        <w:rPr>
          <w:rFonts w:asciiTheme="majorHAnsi" w:hAnsiTheme="majorHAnsi" w:cstheme="majorHAnsi"/>
          <w:color w:val="000000" w:themeColor="text1"/>
        </w:rPr>
        <w:t>özgürlüklerine</w:t>
      </w:r>
      <w:proofErr w:type="spellEnd"/>
      <w:r w:rsidR="006A0C4E" w:rsidRPr="008F2D84">
        <w:rPr>
          <w:rFonts w:asciiTheme="majorHAnsi" w:hAnsiTheme="majorHAnsi" w:cstheme="majorHAnsi"/>
          <w:color w:val="000000" w:themeColor="text1"/>
        </w:rPr>
        <w:t xml:space="preserve"> zarar vermemek kaydıyla, veri sorumlusunun </w:t>
      </w:r>
      <w:proofErr w:type="spellStart"/>
      <w:r w:rsidR="006A0C4E" w:rsidRPr="008F2D84">
        <w:rPr>
          <w:rFonts w:asciiTheme="majorHAnsi" w:hAnsiTheme="majorHAnsi" w:cstheme="majorHAnsi"/>
          <w:color w:val="000000" w:themeColor="text1"/>
        </w:rPr>
        <w:t>meşru</w:t>
      </w:r>
      <w:proofErr w:type="spellEnd"/>
      <w:r w:rsidR="006A0C4E" w:rsidRPr="008F2D84">
        <w:rPr>
          <w:rFonts w:asciiTheme="majorHAnsi" w:hAnsiTheme="majorHAnsi" w:cstheme="majorHAnsi"/>
          <w:color w:val="000000" w:themeColor="text1"/>
        </w:rPr>
        <w:t xml:space="preserve"> menfaatleri </w:t>
      </w:r>
      <w:proofErr w:type="spellStart"/>
      <w:r w:rsidR="006A0C4E" w:rsidRPr="008F2D84">
        <w:rPr>
          <w:rFonts w:asciiTheme="majorHAnsi" w:hAnsiTheme="majorHAnsi" w:cstheme="majorHAnsi"/>
          <w:color w:val="000000" w:themeColor="text1"/>
        </w:rPr>
        <w:t>için</w:t>
      </w:r>
      <w:proofErr w:type="spellEnd"/>
      <w:r w:rsidR="006A0C4E" w:rsidRPr="008F2D84">
        <w:rPr>
          <w:rFonts w:asciiTheme="majorHAnsi" w:hAnsiTheme="majorHAnsi" w:cstheme="majorHAnsi"/>
          <w:color w:val="000000" w:themeColor="text1"/>
        </w:rPr>
        <w:t xml:space="preserve"> veri </w:t>
      </w:r>
      <w:proofErr w:type="spellStart"/>
      <w:r w:rsidR="006A0C4E" w:rsidRPr="008F2D84">
        <w:rPr>
          <w:rFonts w:asciiTheme="majorHAnsi" w:hAnsiTheme="majorHAnsi" w:cstheme="majorHAnsi"/>
          <w:color w:val="000000" w:themeColor="text1"/>
        </w:rPr>
        <w:t>işlenmesinin</w:t>
      </w:r>
      <w:proofErr w:type="spellEnd"/>
      <w:r w:rsidR="006A0C4E" w:rsidRPr="008F2D84">
        <w:rPr>
          <w:rFonts w:asciiTheme="majorHAnsi" w:hAnsiTheme="majorHAnsi" w:cstheme="majorHAnsi"/>
          <w:color w:val="000000" w:themeColor="text1"/>
        </w:rPr>
        <w:t xml:space="preserve"> zorunlu olması’’ ve 6. Maddesinin 2 inci fıkrasına göre,’’ Özel nitelikli kişisel verilerin, ilgilinin açık rızası olmaksızın işlenmesi yasaktır.’’ Hukuki dayanağına göre işlenmekte ve toplanmaktadır</w:t>
      </w:r>
      <w:r w:rsidR="006A0C4E">
        <w:rPr>
          <w:rFonts w:asciiTheme="majorHAnsi" w:hAnsiTheme="majorHAnsi" w:cstheme="majorHAnsi"/>
          <w:color w:val="000000" w:themeColor="text1"/>
        </w:rPr>
        <w:t>.</w:t>
      </w:r>
    </w:p>
    <w:p w14:paraId="5292BFCC" w14:textId="6436BE87" w:rsidR="006A0C4E" w:rsidRDefault="008F2D84" w:rsidP="006A0C4E">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w:t>
      </w:r>
      <w:r w:rsidR="006A0C4E" w:rsidRPr="00AC1CD2">
        <w:rPr>
          <w:rFonts w:asciiTheme="majorHAnsi" w:hAnsiTheme="majorHAnsi" w:cstheme="majorHAnsi"/>
          <w:b/>
          <w:bCs/>
          <w:color w:val="000000" w:themeColor="text1"/>
        </w:rPr>
        <w:t xml:space="preserve"> Veriler</w:t>
      </w:r>
      <w:r w:rsidR="006A0C4E">
        <w:rPr>
          <w:rFonts w:asciiTheme="majorHAnsi" w:hAnsiTheme="majorHAnsi" w:cstheme="majorHAnsi"/>
          <w:b/>
          <w:bCs/>
          <w:color w:val="000000" w:themeColor="text1"/>
        </w:rPr>
        <w:t xml:space="preserve">in </w:t>
      </w:r>
      <w:r w:rsidR="006A0C4E" w:rsidRPr="00AC1CD2">
        <w:rPr>
          <w:rFonts w:asciiTheme="majorHAnsi" w:hAnsiTheme="majorHAnsi" w:cstheme="majorHAnsi"/>
          <w:b/>
          <w:bCs/>
          <w:color w:val="000000" w:themeColor="text1"/>
        </w:rPr>
        <w:t>Toplanma Yöntemleri</w:t>
      </w:r>
      <w:r w:rsidR="006A0C4E">
        <w:rPr>
          <w:rFonts w:asciiTheme="majorHAnsi" w:hAnsiTheme="majorHAnsi" w:cstheme="majorHAnsi"/>
          <w:b/>
          <w:bCs/>
          <w:color w:val="000000" w:themeColor="text1"/>
        </w:rPr>
        <w:t>:</w:t>
      </w:r>
      <w:r w:rsidR="006A0C4E" w:rsidRPr="006A0C4E">
        <w:t xml:space="preserve"> </w:t>
      </w:r>
      <w:r w:rsidR="006A0C4E" w:rsidRPr="008F2D84">
        <w:rPr>
          <w:rFonts w:asciiTheme="majorHAnsi" w:hAnsiTheme="majorHAnsi" w:cstheme="majorHAnsi"/>
          <w:color w:val="000000" w:themeColor="text1"/>
        </w:rPr>
        <w:t xml:space="preserve">Dijital </w:t>
      </w:r>
      <w:proofErr w:type="spellStart"/>
      <w:r w:rsidR="006A0C4E" w:rsidRPr="008F2D84">
        <w:rPr>
          <w:rFonts w:asciiTheme="majorHAnsi" w:hAnsiTheme="majorHAnsi" w:cstheme="majorHAnsi"/>
          <w:color w:val="000000" w:themeColor="text1"/>
        </w:rPr>
        <w:t>mercalarda</w:t>
      </w:r>
      <w:proofErr w:type="spellEnd"/>
      <w:r w:rsidR="006A0C4E" w:rsidRPr="008F2D84">
        <w:rPr>
          <w:rFonts w:asciiTheme="majorHAnsi" w:hAnsiTheme="majorHAnsi" w:cstheme="majorHAnsi"/>
          <w:color w:val="000000" w:themeColor="text1"/>
        </w:rPr>
        <w:t xml:space="preserve"> mail, sosyal medya (</w:t>
      </w:r>
      <w:proofErr w:type="spellStart"/>
      <w:r w:rsidR="006A0C4E" w:rsidRPr="008F2D84">
        <w:rPr>
          <w:rFonts w:asciiTheme="majorHAnsi" w:hAnsiTheme="majorHAnsi" w:cstheme="majorHAnsi"/>
          <w:color w:val="000000" w:themeColor="text1"/>
        </w:rPr>
        <w:t>facebook</w:t>
      </w:r>
      <w:proofErr w:type="spellEnd"/>
      <w:r w:rsidR="006A0C4E" w:rsidRPr="008F2D84">
        <w:rPr>
          <w:rFonts w:asciiTheme="majorHAnsi" w:hAnsiTheme="majorHAnsi" w:cstheme="majorHAnsi"/>
          <w:color w:val="000000" w:themeColor="text1"/>
        </w:rPr>
        <w:t>,</w:t>
      </w:r>
      <w:r w:rsidR="00A8028E">
        <w:rPr>
          <w:rFonts w:asciiTheme="majorHAnsi" w:hAnsiTheme="majorHAnsi" w:cstheme="majorHAnsi"/>
          <w:color w:val="000000" w:themeColor="text1"/>
        </w:rPr>
        <w:t xml:space="preserve"> </w:t>
      </w:r>
      <w:proofErr w:type="spellStart"/>
      <w:r w:rsidR="006A0C4E" w:rsidRPr="008F2D84">
        <w:rPr>
          <w:rFonts w:asciiTheme="majorHAnsi" w:hAnsiTheme="majorHAnsi" w:cstheme="majorHAnsi"/>
          <w:color w:val="000000" w:themeColor="text1"/>
        </w:rPr>
        <w:t>twitter</w:t>
      </w:r>
      <w:proofErr w:type="spellEnd"/>
      <w:r w:rsidR="006A0C4E" w:rsidRPr="008F2D84">
        <w:rPr>
          <w:rFonts w:asciiTheme="majorHAnsi" w:hAnsiTheme="majorHAnsi" w:cstheme="majorHAnsi"/>
          <w:color w:val="000000" w:themeColor="text1"/>
        </w:rPr>
        <w:t xml:space="preserve">, </w:t>
      </w:r>
      <w:proofErr w:type="spellStart"/>
      <w:r w:rsidR="006A0C4E" w:rsidRPr="008F2D84">
        <w:rPr>
          <w:rFonts w:asciiTheme="majorHAnsi" w:hAnsiTheme="majorHAnsi" w:cstheme="majorHAnsi"/>
          <w:color w:val="000000" w:themeColor="text1"/>
        </w:rPr>
        <w:t>instagram</w:t>
      </w:r>
      <w:proofErr w:type="spellEnd"/>
      <w:r w:rsidR="006A0C4E" w:rsidRPr="008F2D84">
        <w:rPr>
          <w:rFonts w:asciiTheme="majorHAnsi" w:hAnsiTheme="majorHAnsi" w:cstheme="majorHAnsi"/>
          <w:color w:val="000000" w:themeColor="text1"/>
        </w:rPr>
        <w:t xml:space="preserve"> vs.) aracılığıyla</w:t>
      </w:r>
      <w:r>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web sitemiz kanalıyla ve fiziki ortamda form,</w:t>
      </w:r>
      <w:r>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 xml:space="preserve">evrak, anket ve saha çalışmalarında elde edilen formlar </w:t>
      </w:r>
      <w:proofErr w:type="gramStart"/>
      <w:r w:rsidR="006A0C4E" w:rsidRPr="008F2D84">
        <w:rPr>
          <w:rFonts w:asciiTheme="majorHAnsi" w:hAnsiTheme="majorHAnsi" w:cstheme="majorHAnsi"/>
          <w:color w:val="000000" w:themeColor="text1"/>
        </w:rPr>
        <w:t>yada</w:t>
      </w:r>
      <w:proofErr w:type="gramEnd"/>
      <w:r w:rsidR="006A0C4E" w:rsidRPr="008F2D84">
        <w:rPr>
          <w:rFonts w:asciiTheme="majorHAnsi" w:hAnsiTheme="majorHAnsi" w:cstheme="majorHAnsi"/>
          <w:color w:val="000000" w:themeColor="text1"/>
        </w:rPr>
        <w:t xml:space="preserve"> bizzat tarafınızdan sözlü </w:t>
      </w:r>
      <w:r w:rsidR="00A8028E" w:rsidRPr="008F2D84">
        <w:rPr>
          <w:rFonts w:asciiTheme="majorHAnsi" w:hAnsiTheme="majorHAnsi" w:cstheme="majorHAnsi"/>
          <w:color w:val="000000" w:themeColor="text1"/>
        </w:rPr>
        <w:t>olarak toplanabilmektedir</w:t>
      </w:r>
      <w:r w:rsidR="006A0C4E" w:rsidRPr="008F2D84">
        <w:rPr>
          <w:rFonts w:asciiTheme="majorHAnsi" w:hAnsiTheme="majorHAnsi" w:cstheme="majorHAnsi"/>
          <w:color w:val="000000" w:themeColor="text1"/>
        </w:rPr>
        <w:t>.</w:t>
      </w:r>
    </w:p>
    <w:p w14:paraId="64EE8D0D" w14:textId="3E1DD73A" w:rsidR="006A0C4E" w:rsidRDefault="008F2D84" w:rsidP="006A0C4E">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w:t>
      </w:r>
      <w:r w:rsidR="006A0C4E" w:rsidRPr="00AC1CD2">
        <w:rPr>
          <w:rFonts w:asciiTheme="majorHAnsi" w:hAnsiTheme="majorHAnsi" w:cstheme="majorHAnsi"/>
          <w:b/>
          <w:bCs/>
          <w:color w:val="000000" w:themeColor="text1"/>
        </w:rPr>
        <w:t xml:space="preserve"> Veriler</w:t>
      </w:r>
      <w:r w:rsidR="006A0C4E">
        <w:rPr>
          <w:rFonts w:asciiTheme="majorHAnsi" w:hAnsiTheme="majorHAnsi" w:cstheme="majorHAnsi"/>
          <w:b/>
          <w:bCs/>
          <w:color w:val="000000" w:themeColor="text1"/>
        </w:rPr>
        <w:t xml:space="preserve">in </w:t>
      </w:r>
      <w:r w:rsidR="006A0C4E" w:rsidRPr="00AC1CD2">
        <w:rPr>
          <w:rFonts w:asciiTheme="majorHAnsi" w:hAnsiTheme="majorHAnsi" w:cstheme="majorHAnsi"/>
          <w:b/>
          <w:bCs/>
          <w:color w:val="000000" w:themeColor="text1"/>
        </w:rPr>
        <w:t>Aktarımı</w:t>
      </w:r>
      <w:r w:rsidR="006A0C4E" w:rsidRPr="008F2D84">
        <w:rPr>
          <w:rFonts w:asciiTheme="majorHAnsi" w:hAnsiTheme="majorHAnsi" w:cstheme="majorHAnsi"/>
          <w:color w:val="000000" w:themeColor="text1"/>
        </w:rPr>
        <w:t>:</w:t>
      </w:r>
      <w:r w:rsidR="006A0C4E" w:rsidRPr="006A0C4E">
        <w:t xml:space="preserve"> </w:t>
      </w:r>
      <w:r w:rsidR="006A0C4E" w:rsidRPr="008F2D84">
        <w:rPr>
          <w:rFonts w:asciiTheme="majorHAnsi" w:hAnsiTheme="majorHAnsi" w:cstheme="majorHAnsi"/>
          <w:color w:val="000000" w:themeColor="text1"/>
        </w:rPr>
        <w:t xml:space="preserve">Kişisel verilerin aktarılması hususunu belirleyen kanunun; 8 inci maddesinin, 2 inci fıkrasına göre, kişisel veriler; (a) bendi “5 inci maddenin ikinci fıkrasında,” (b) bendi “Yeterli </w:t>
      </w:r>
      <w:proofErr w:type="spellStart"/>
      <w:r w:rsidR="006A0C4E" w:rsidRPr="008F2D84">
        <w:rPr>
          <w:rFonts w:asciiTheme="majorHAnsi" w:hAnsiTheme="majorHAnsi" w:cstheme="majorHAnsi"/>
          <w:color w:val="000000" w:themeColor="text1"/>
        </w:rPr>
        <w:t>önlemler</w:t>
      </w:r>
      <w:proofErr w:type="spellEnd"/>
      <w:r w:rsidR="006A0C4E" w:rsidRPr="008F2D84">
        <w:rPr>
          <w:rFonts w:asciiTheme="majorHAnsi" w:hAnsiTheme="majorHAnsi" w:cstheme="majorHAnsi"/>
          <w:color w:val="000000" w:themeColor="text1"/>
        </w:rPr>
        <w:t xml:space="preserve"> alınmak kaydıyla,” </w:t>
      </w:r>
      <w:proofErr w:type="gramStart"/>
      <w:r w:rsidR="006A0C4E" w:rsidRPr="008F2D84">
        <w:rPr>
          <w:rFonts w:asciiTheme="majorHAnsi" w:hAnsiTheme="majorHAnsi" w:cstheme="majorHAnsi"/>
          <w:color w:val="000000" w:themeColor="text1"/>
        </w:rPr>
        <w:t xml:space="preserve">6 </w:t>
      </w:r>
      <w:proofErr w:type="spellStart"/>
      <w:r w:rsidR="006A0C4E" w:rsidRPr="008F2D84">
        <w:rPr>
          <w:rFonts w:asciiTheme="majorHAnsi" w:hAnsiTheme="majorHAnsi" w:cstheme="majorHAnsi"/>
          <w:color w:val="000000" w:themeColor="text1"/>
        </w:rPr>
        <w:t>ncı</w:t>
      </w:r>
      <w:proofErr w:type="spellEnd"/>
      <w:proofErr w:type="gramEnd"/>
      <w:r w:rsidR="006A0C4E" w:rsidRPr="008F2D84">
        <w:rPr>
          <w:rFonts w:asciiTheme="majorHAnsi" w:hAnsiTheme="majorHAnsi" w:cstheme="majorHAnsi"/>
          <w:color w:val="000000" w:themeColor="text1"/>
        </w:rPr>
        <w:t xml:space="preserve"> maddenin üçüncü fıkrasında, “belirtilen </w:t>
      </w:r>
      <w:proofErr w:type="spellStart"/>
      <w:r w:rsidR="006A0C4E" w:rsidRPr="008F2D84">
        <w:rPr>
          <w:rFonts w:asciiTheme="majorHAnsi" w:hAnsiTheme="majorHAnsi" w:cstheme="majorHAnsi"/>
          <w:color w:val="000000" w:themeColor="text1"/>
        </w:rPr>
        <w:t>şartlardan</w:t>
      </w:r>
      <w:proofErr w:type="spellEnd"/>
      <w:r w:rsidR="006A0C4E" w:rsidRPr="008F2D84">
        <w:rPr>
          <w:rFonts w:asciiTheme="majorHAnsi" w:hAnsiTheme="majorHAnsi" w:cstheme="majorHAnsi"/>
          <w:color w:val="000000" w:themeColor="text1"/>
        </w:rPr>
        <w:t xml:space="preserve"> birinin bulunması </w:t>
      </w:r>
      <w:proofErr w:type="spellStart"/>
      <w:r w:rsidR="006A0C4E" w:rsidRPr="008F2D84">
        <w:rPr>
          <w:rFonts w:asciiTheme="majorHAnsi" w:hAnsiTheme="majorHAnsi" w:cstheme="majorHAnsi"/>
          <w:color w:val="000000" w:themeColor="text1"/>
        </w:rPr>
        <w:t>hâlinde</w:t>
      </w:r>
      <w:proofErr w:type="spellEnd"/>
      <w:r w:rsidR="006A0C4E" w:rsidRPr="008F2D84">
        <w:rPr>
          <w:rFonts w:asciiTheme="majorHAnsi" w:hAnsiTheme="majorHAnsi" w:cstheme="majorHAnsi"/>
          <w:color w:val="000000" w:themeColor="text1"/>
        </w:rPr>
        <w:t xml:space="preserve">, ilgili </w:t>
      </w:r>
      <w:proofErr w:type="spellStart"/>
      <w:r w:rsidR="006A0C4E" w:rsidRPr="008F2D84">
        <w:rPr>
          <w:rFonts w:asciiTheme="majorHAnsi" w:hAnsiTheme="majorHAnsi" w:cstheme="majorHAnsi"/>
          <w:color w:val="000000" w:themeColor="text1"/>
        </w:rPr>
        <w:t>kişinin</w:t>
      </w:r>
      <w:proofErr w:type="spellEnd"/>
      <w:r w:rsidR="006A0C4E" w:rsidRPr="008F2D84">
        <w:rPr>
          <w:rFonts w:asciiTheme="majorHAnsi" w:hAnsiTheme="majorHAnsi" w:cstheme="majorHAnsi"/>
          <w:color w:val="000000" w:themeColor="text1"/>
        </w:rPr>
        <w:t xml:space="preserve"> </w:t>
      </w:r>
      <w:proofErr w:type="spellStart"/>
      <w:r w:rsidR="006A0C4E" w:rsidRPr="008F2D84">
        <w:rPr>
          <w:rFonts w:asciiTheme="majorHAnsi" w:hAnsiTheme="majorHAnsi" w:cstheme="majorHAnsi"/>
          <w:color w:val="000000" w:themeColor="text1"/>
        </w:rPr>
        <w:t>açık</w:t>
      </w:r>
      <w:proofErr w:type="spellEnd"/>
      <w:r w:rsidR="006A0C4E" w:rsidRPr="008F2D84">
        <w:rPr>
          <w:rFonts w:asciiTheme="majorHAnsi" w:hAnsiTheme="majorHAnsi" w:cstheme="majorHAnsi"/>
          <w:color w:val="000000" w:themeColor="text1"/>
        </w:rPr>
        <w:t xml:space="preserve"> rızası aranmaksızın aktarılabilir.’’ Hükmüne göre ve 1. fıkrasına göre</w:t>
      </w:r>
      <w:r>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''Kişisel veriler, ilgili kişinin açık rızası olmaksızın aktarılamaz.'' hükmüne göre paylaşım ve aktarım yapılan kişisel verileriniz, doğrudan ya</w:t>
      </w:r>
      <w:r>
        <w:rPr>
          <w:rFonts w:asciiTheme="majorHAnsi" w:hAnsiTheme="majorHAnsi" w:cstheme="majorHAnsi"/>
          <w:color w:val="000000" w:themeColor="text1"/>
        </w:rPr>
        <w:t xml:space="preserve"> </w:t>
      </w:r>
      <w:r w:rsidR="006A0C4E" w:rsidRPr="008F2D84">
        <w:rPr>
          <w:rFonts w:asciiTheme="majorHAnsi" w:hAnsiTheme="majorHAnsi" w:cstheme="majorHAnsi"/>
          <w:color w:val="000000" w:themeColor="text1"/>
        </w:rPr>
        <w:t>da dolaylı iştiraklerimizle, grup şirketleri, hissedar/ortaklarla, yetkili kişi ve kurumlarla paylaşılabilecek ve aktarılabilecektir.</w:t>
      </w:r>
    </w:p>
    <w:p w14:paraId="3FEBD24E" w14:textId="4DAA99B1" w:rsidR="004743CA" w:rsidRPr="00AB1BB7" w:rsidRDefault="004743CA" w:rsidP="00BA5DED">
      <w:pPr>
        <w:pStyle w:val="ListeParagraf"/>
        <w:numPr>
          <w:ilvl w:val="1"/>
          <w:numId w:val="15"/>
        </w:numPr>
        <w:jc w:val="both"/>
        <w:rPr>
          <w:rFonts w:asciiTheme="majorHAnsi" w:hAnsiTheme="majorHAnsi" w:cstheme="majorHAnsi"/>
          <w:b/>
          <w:bCs/>
        </w:rPr>
      </w:pPr>
      <w:r w:rsidRPr="00AB1BB7">
        <w:rPr>
          <w:rFonts w:asciiTheme="majorHAnsi" w:hAnsiTheme="majorHAnsi" w:cstheme="majorHAnsi"/>
          <w:b/>
          <w:bCs/>
          <w:color w:val="000000" w:themeColor="text1"/>
        </w:rPr>
        <w:t>KİŞİSEL VERİ SAHİBİ KİŞİ GRUBU: TEDARİKÇİ /HİZMET SAĞLAYICILAR</w:t>
      </w:r>
    </w:p>
    <w:p w14:paraId="63766538" w14:textId="0210A4AA" w:rsidR="004743CA" w:rsidRDefault="00BA5DED" w:rsidP="00DD36BF">
      <w:pPr>
        <w:jc w:val="both"/>
        <w:rPr>
          <w:rFonts w:asciiTheme="majorHAnsi" w:hAnsiTheme="majorHAnsi" w:cstheme="majorHAnsi"/>
          <w:color w:val="000000" w:themeColor="text1"/>
        </w:rPr>
      </w:pPr>
      <w:r w:rsidRPr="00AB1BB7">
        <w:rPr>
          <w:rFonts w:asciiTheme="majorHAnsi" w:hAnsiTheme="majorHAnsi" w:cstheme="majorHAnsi"/>
          <w:b/>
          <w:bCs/>
          <w:color w:val="000000" w:themeColor="text1"/>
        </w:rPr>
        <w:t xml:space="preserve">Toplanan </w:t>
      </w:r>
      <w:r w:rsidR="004743CA" w:rsidRPr="00AB1BB7">
        <w:rPr>
          <w:rFonts w:asciiTheme="majorHAnsi" w:hAnsiTheme="majorHAnsi" w:cstheme="majorHAnsi"/>
          <w:b/>
          <w:bCs/>
          <w:color w:val="000000" w:themeColor="text1"/>
        </w:rPr>
        <w:t>Kişisel Veriler:</w:t>
      </w:r>
      <w:r w:rsidR="004743CA" w:rsidRPr="00AB1BB7">
        <w:t xml:space="preserve"> </w:t>
      </w:r>
      <w:r w:rsidR="004743CA" w:rsidRPr="00AB1BB7">
        <w:rPr>
          <w:rFonts w:asciiTheme="majorHAnsi" w:hAnsiTheme="majorHAnsi" w:cstheme="majorHAnsi"/>
          <w:b/>
          <w:bCs/>
          <w:i/>
          <w:iCs/>
          <w:color w:val="000000" w:themeColor="text1"/>
        </w:rPr>
        <w:t xml:space="preserve">Kimlik </w:t>
      </w:r>
      <w:r w:rsidR="00951FA8" w:rsidRPr="00AB1BB7">
        <w:rPr>
          <w:rFonts w:asciiTheme="majorHAnsi" w:hAnsiTheme="majorHAnsi" w:cstheme="majorHAnsi"/>
          <w:b/>
          <w:bCs/>
          <w:i/>
          <w:iCs/>
          <w:color w:val="000000" w:themeColor="text1"/>
        </w:rPr>
        <w:t>Verisi</w:t>
      </w:r>
      <w:r w:rsidR="00951FA8" w:rsidRPr="00AB1BB7">
        <w:rPr>
          <w:rFonts w:asciiTheme="majorHAnsi" w:hAnsiTheme="majorHAnsi" w:cstheme="majorHAnsi"/>
          <w:color w:val="000000" w:themeColor="text1"/>
        </w:rPr>
        <w:t xml:space="preserve"> </w:t>
      </w:r>
      <w:r w:rsidR="004743CA" w:rsidRPr="00AB1BB7">
        <w:rPr>
          <w:rFonts w:asciiTheme="majorHAnsi" w:hAnsiTheme="majorHAnsi" w:cstheme="majorHAnsi"/>
          <w:color w:val="000000" w:themeColor="text1"/>
        </w:rPr>
        <w:t>(</w:t>
      </w:r>
      <w:r w:rsidR="00DD36BF" w:rsidRPr="00AB1BB7">
        <w:rPr>
          <w:rFonts w:asciiTheme="majorHAnsi" w:hAnsiTheme="majorHAnsi" w:cstheme="majorHAnsi"/>
          <w:color w:val="000000" w:themeColor="text1"/>
        </w:rPr>
        <w:t>Ad Soyad</w:t>
      </w:r>
      <w:r w:rsidR="00DD36BF" w:rsidRPr="00AB1BB7">
        <w:rPr>
          <w:rFonts w:asciiTheme="majorHAnsi" w:hAnsiTheme="majorHAnsi" w:cstheme="majorHAnsi"/>
          <w:color w:val="000000" w:themeColor="text1"/>
        </w:rPr>
        <w:t xml:space="preserve">ı, </w:t>
      </w:r>
      <w:r w:rsidR="00DD36BF" w:rsidRPr="00AB1BB7">
        <w:rPr>
          <w:rFonts w:asciiTheme="majorHAnsi" w:hAnsiTheme="majorHAnsi" w:cstheme="majorHAnsi"/>
          <w:color w:val="000000" w:themeColor="text1"/>
        </w:rPr>
        <w:t>T. C. K. N.</w:t>
      </w:r>
      <w:r w:rsidR="004743CA" w:rsidRPr="00AB1BB7">
        <w:rPr>
          <w:rFonts w:asciiTheme="majorHAnsi" w:hAnsiTheme="majorHAnsi" w:cstheme="majorHAnsi"/>
          <w:color w:val="000000" w:themeColor="text1"/>
        </w:rPr>
        <w:t xml:space="preserve"> gibi)</w:t>
      </w:r>
      <w:r w:rsidR="00951FA8" w:rsidRPr="00AB1BB7">
        <w:rPr>
          <w:rFonts w:asciiTheme="majorHAnsi" w:hAnsiTheme="majorHAnsi" w:cstheme="majorHAnsi"/>
          <w:color w:val="000000" w:themeColor="text1"/>
        </w:rPr>
        <w:t xml:space="preserve">, </w:t>
      </w:r>
      <w:r w:rsidR="004743CA" w:rsidRPr="00AB1BB7">
        <w:rPr>
          <w:rFonts w:asciiTheme="majorHAnsi" w:hAnsiTheme="majorHAnsi" w:cstheme="majorHAnsi"/>
          <w:b/>
          <w:bCs/>
          <w:i/>
          <w:iCs/>
          <w:color w:val="000000" w:themeColor="text1"/>
        </w:rPr>
        <w:t xml:space="preserve">İletişim </w:t>
      </w:r>
      <w:r w:rsidR="00951FA8" w:rsidRPr="00AB1BB7">
        <w:rPr>
          <w:rFonts w:asciiTheme="majorHAnsi" w:hAnsiTheme="majorHAnsi" w:cstheme="majorHAnsi"/>
          <w:b/>
          <w:bCs/>
          <w:i/>
          <w:iCs/>
          <w:color w:val="000000" w:themeColor="text1"/>
        </w:rPr>
        <w:t>Verisi</w:t>
      </w:r>
      <w:r w:rsidR="00951FA8" w:rsidRPr="00AB1BB7">
        <w:rPr>
          <w:rFonts w:asciiTheme="majorHAnsi" w:hAnsiTheme="majorHAnsi" w:cstheme="majorHAnsi"/>
          <w:color w:val="000000" w:themeColor="text1"/>
        </w:rPr>
        <w:t xml:space="preserve"> </w:t>
      </w:r>
      <w:r w:rsidR="004743CA" w:rsidRPr="00AB1BB7">
        <w:rPr>
          <w:rFonts w:asciiTheme="majorHAnsi" w:hAnsiTheme="majorHAnsi" w:cstheme="majorHAnsi"/>
          <w:color w:val="000000" w:themeColor="text1"/>
        </w:rPr>
        <w:t>(</w:t>
      </w:r>
      <w:r w:rsidR="00DD36BF" w:rsidRPr="00AB1BB7">
        <w:rPr>
          <w:rFonts w:asciiTheme="majorHAnsi" w:hAnsiTheme="majorHAnsi" w:cstheme="majorHAnsi"/>
          <w:color w:val="000000" w:themeColor="text1"/>
        </w:rPr>
        <w:t>Adres Bilgisi</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E-Posta</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 xml:space="preserve">Telefon </w:t>
      </w:r>
      <w:proofErr w:type="spellStart"/>
      <w:r w:rsidR="00DD36BF" w:rsidRPr="00AB1BB7">
        <w:rPr>
          <w:rFonts w:asciiTheme="majorHAnsi" w:hAnsiTheme="majorHAnsi" w:cstheme="majorHAnsi"/>
          <w:color w:val="000000" w:themeColor="text1"/>
        </w:rPr>
        <w:t>Num</w:t>
      </w:r>
      <w:proofErr w:type="spellEnd"/>
      <w:r w:rsidR="00DD36BF" w:rsidRPr="00AB1BB7">
        <w:rPr>
          <w:rFonts w:asciiTheme="majorHAnsi" w:hAnsiTheme="majorHAnsi" w:cstheme="majorHAnsi"/>
          <w:color w:val="000000" w:themeColor="text1"/>
        </w:rPr>
        <w:t>.</w:t>
      </w:r>
      <w:r w:rsidR="004743CA" w:rsidRPr="00AB1BB7">
        <w:rPr>
          <w:rFonts w:asciiTheme="majorHAnsi" w:hAnsiTheme="majorHAnsi" w:cstheme="majorHAnsi"/>
          <w:color w:val="000000" w:themeColor="text1"/>
        </w:rPr>
        <w:t xml:space="preserve"> </w:t>
      </w:r>
      <w:proofErr w:type="gramStart"/>
      <w:r w:rsidR="004743CA" w:rsidRPr="00AB1BB7">
        <w:rPr>
          <w:rFonts w:asciiTheme="majorHAnsi" w:hAnsiTheme="majorHAnsi" w:cstheme="majorHAnsi"/>
          <w:color w:val="000000" w:themeColor="text1"/>
        </w:rPr>
        <w:t>gibi</w:t>
      </w:r>
      <w:proofErr w:type="gramEnd"/>
      <w:r w:rsidR="004743CA" w:rsidRPr="00AB1BB7">
        <w:rPr>
          <w:rFonts w:asciiTheme="majorHAnsi" w:hAnsiTheme="majorHAnsi" w:cstheme="majorHAnsi"/>
          <w:color w:val="000000" w:themeColor="text1"/>
        </w:rPr>
        <w:t>)</w:t>
      </w:r>
      <w:r w:rsidR="004660F6" w:rsidRPr="00AB1BB7">
        <w:rPr>
          <w:rFonts w:asciiTheme="majorHAnsi" w:hAnsiTheme="majorHAnsi" w:cstheme="majorHAnsi"/>
          <w:color w:val="000000" w:themeColor="text1"/>
        </w:rPr>
        <w:t xml:space="preserve">, </w:t>
      </w:r>
      <w:r w:rsidR="004743CA" w:rsidRPr="00AB1BB7">
        <w:rPr>
          <w:rFonts w:asciiTheme="majorHAnsi" w:hAnsiTheme="majorHAnsi" w:cstheme="majorHAnsi"/>
          <w:b/>
          <w:bCs/>
          <w:i/>
          <w:iCs/>
          <w:color w:val="000000" w:themeColor="text1"/>
        </w:rPr>
        <w:t xml:space="preserve">Hukuki </w:t>
      </w:r>
      <w:proofErr w:type="spellStart"/>
      <w:r w:rsidR="004743CA" w:rsidRPr="00AB1BB7">
        <w:rPr>
          <w:rFonts w:asciiTheme="majorHAnsi" w:hAnsiTheme="majorHAnsi" w:cstheme="majorHAnsi"/>
          <w:b/>
          <w:bCs/>
          <w:i/>
          <w:iCs/>
          <w:color w:val="000000" w:themeColor="text1"/>
        </w:rPr>
        <w:t>İşlem</w:t>
      </w:r>
      <w:proofErr w:type="spellEnd"/>
      <w:r w:rsidR="004743CA" w:rsidRPr="00AB1BB7">
        <w:rPr>
          <w:rFonts w:asciiTheme="majorHAnsi" w:hAnsiTheme="majorHAnsi" w:cstheme="majorHAnsi"/>
          <w:b/>
          <w:bCs/>
          <w:i/>
          <w:iCs/>
          <w:color w:val="000000" w:themeColor="text1"/>
        </w:rPr>
        <w:t xml:space="preserve"> </w:t>
      </w:r>
      <w:r w:rsidR="004660F6" w:rsidRPr="00AB1BB7">
        <w:rPr>
          <w:rFonts w:asciiTheme="majorHAnsi" w:hAnsiTheme="majorHAnsi" w:cstheme="majorHAnsi"/>
          <w:b/>
          <w:bCs/>
          <w:i/>
          <w:iCs/>
          <w:color w:val="000000" w:themeColor="text1"/>
        </w:rPr>
        <w:t>Verisi</w:t>
      </w:r>
      <w:r w:rsidR="004660F6" w:rsidRPr="00AB1BB7">
        <w:rPr>
          <w:rFonts w:asciiTheme="majorHAnsi" w:hAnsiTheme="majorHAnsi" w:cstheme="majorHAnsi"/>
          <w:color w:val="000000" w:themeColor="text1"/>
        </w:rPr>
        <w:t xml:space="preserve"> </w:t>
      </w:r>
      <w:r w:rsidR="004743CA" w:rsidRPr="00AB1BB7">
        <w:rPr>
          <w:rFonts w:asciiTheme="majorHAnsi" w:hAnsiTheme="majorHAnsi" w:cstheme="majorHAnsi"/>
          <w:color w:val="000000" w:themeColor="text1"/>
        </w:rPr>
        <w:t>(</w:t>
      </w:r>
      <w:r w:rsidR="00DD36BF" w:rsidRPr="00AB1BB7">
        <w:rPr>
          <w:rFonts w:asciiTheme="majorHAnsi" w:hAnsiTheme="majorHAnsi" w:cstheme="majorHAnsi"/>
          <w:color w:val="000000" w:themeColor="text1"/>
        </w:rPr>
        <w:t>Adli Makamlarla</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Yazışmalardaki Bilgiler</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İdari Makamlarla</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Yazışmalardaki Bilgiler</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Dava Dosyasındaki</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Bilgiler</w:t>
      </w:r>
      <w:r w:rsidR="00DD36BF" w:rsidRPr="00AB1BB7">
        <w:rPr>
          <w:rFonts w:asciiTheme="majorHAnsi" w:hAnsiTheme="majorHAnsi" w:cstheme="majorHAnsi"/>
          <w:color w:val="000000" w:themeColor="text1"/>
        </w:rPr>
        <w:t xml:space="preserve">, </w:t>
      </w:r>
      <w:r w:rsidR="00DD36BF" w:rsidRPr="00AB1BB7">
        <w:rPr>
          <w:rFonts w:asciiTheme="majorHAnsi" w:hAnsiTheme="majorHAnsi" w:cstheme="majorHAnsi"/>
          <w:color w:val="000000" w:themeColor="text1"/>
        </w:rPr>
        <w:t>İcra Dosyası Bilgileri</w:t>
      </w:r>
      <w:r w:rsidR="004743CA" w:rsidRPr="00AB1BB7">
        <w:rPr>
          <w:rFonts w:asciiTheme="majorHAnsi" w:hAnsiTheme="majorHAnsi" w:cstheme="majorHAnsi"/>
          <w:color w:val="000000" w:themeColor="text1"/>
        </w:rPr>
        <w:t xml:space="preserve"> gibi)</w:t>
      </w:r>
      <w:r w:rsidR="004660F6" w:rsidRPr="00AB1BB7">
        <w:rPr>
          <w:rFonts w:asciiTheme="majorHAnsi" w:hAnsiTheme="majorHAnsi" w:cstheme="majorHAnsi"/>
          <w:color w:val="000000" w:themeColor="text1"/>
        </w:rPr>
        <w:t xml:space="preserve">, </w:t>
      </w:r>
      <w:r w:rsidR="004743CA" w:rsidRPr="00AB1BB7">
        <w:rPr>
          <w:rFonts w:asciiTheme="majorHAnsi" w:hAnsiTheme="majorHAnsi" w:cstheme="majorHAnsi"/>
          <w:b/>
          <w:bCs/>
          <w:i/>
          <w:iCs/>
          <w:color w:val="000000" w:themeColor="text1"/>
        </w:rPr>
        <w:t xml:space="preserve">Finans </w:t>
      </w:r>
      <w:r w:rsidR="004660F6" w:rsidRPr="00AB1BB7">
        <w:rPr>
          <w:rFonts w:asciiTheme="majorHAnsi" w:hAnsiTheme="majorHAnsi" w:cstheme="majorHAnsi"/>
          <w:b/>
          <w:bCs/>
          <w:i/>
          <w:iCs/>
          <w:color w:val="000000" w:themeColor="text1"/>
        </w:rPr>
        <w:t>Verisi</w:t>
      </w:r>
      <w:r w:rsidR="004660F6" w:rsidRPr="00AB1BB7">
        <w:rPr>
          <w:rFonts w:asciiTheme="majorHAnsi" w:hAnsiTheme="majorHAnsi" w:cstheme="majorHAnsi"/>
          <w:color w:val="000000" w:themeColor="text1"/>
        </w:rPr>
        <w:t xml:space="preserve"> </w:t>
      </w:r>
      <w:r w:rsidR="004743CA" w:rsidRPr="00AB1BB7">
        <w:rPr>
          <w:rFonts w:asciiTheme="majorHAnsi" w:hAnsiTheme="majorHAnsi" w:cstheme="majorHAnsi"/>
          <w:color w:val="000000" w:themeColor="text1"/>
        </w:rPr>
        <w:t>(</w:t>
      </w:r>
      <w:r w:rsidR="00DD36BF" w:rsidRPr="00AB1BB7">
        <w:rPr>
          <w:rFonts w:asciiTheme="majorHAnsi" w:hAnsiTheme="majorHAnsi" w:cstheme="majorHAnsi"/>
          <w:color w:val="000000" w:themeColor="text1"/>
        </w:rPr>
        <w:t>B</w:t>
      </w:r>
      <w:r w:rsidR="004743CA" w:rsidRPr="00AB1BB7">
        <w:rPr>
          <w:rFonts w:asciiTheme="majorHAnsi" w:hAnsiTheme="majorHAnsi" w:cstheme="majorHAnsi"/>
          <w:color w:val="000000" w:themeColor="text1"/>
        </w:rPr>
        <w:t xml:space="preserve">anka </w:t>
      </w:r>
      <w:r w:rsidR="00DD36BF" w:rsidRPr="00AB1BB7">
        <w:rPr>
          <w:rFonts w:asciiTheme="majorHAnsi" w:hAnsiTheme="majorHAnsi" w:cstheme="majorHAnsi"/>
          <w:color w:val="000000" w:themeColor="text1"/>
        </w:rPr>
        <w:t>B</w:t>
      </w:r>
      <w:r w:rsidR="004743CA" w:rsidRPr="00AB1BB7">
        <w:rPr>
          <w:rFonts w:asciiTheme="majorHAnsi" w:hAnsiTheme="majorHAnsi" w:cstheme="majorHAnsi"/>
          <w:color w:val="000000" w:themeColor="text1"/>
        </w:rPr>
        <w:t xml:space="preserve">ilgileri, </w:t>
      </w:r>
      <w:r w:rsidR="00AB1BB7" w:rsidRPr="00AB1BB7">
        <w:rPr>
          <w:rFonts w:asciiTheme="majorHAnsi" w:hAnsiTheme="majorHAnsi" w:cstheme="majorHAnsi"/>
          <w:color w:val="000000" w:themeColor="text1"/>
        </w:rPr>
        <w:t>V</w:t>
      </w:r>
      <w:r w:rsidR="004743CA" w:rsidRPr="00AB1BB7">
        <w:rPr>
          <w:rFonts w:asciiTheme="majorHAnsi" w:hAnsiTheme="majorHAnsi" w:cstheme="majorHAnsi"/>
          <w:color w:val="000000" w:themeColor="text1"/>
        </w:rPr>
        <w:t xml:space="preserve">ergi </w:t>
      </w:r>
      <w:r w:rsidR="00AB1BB7" w:rsidRPr="00AB1BB7">
        <w:rPr>
          <w:rFonts w:asciiTheme="majorHAnsi" w:hAnsiTheme="majorHAnsi" w:cstheme="majorHAnsi"/>
          <w:color w:val="000000" w:themeColor="text1"/>
        </w:rPr>
        <w:t>D</w:t>
      </w:r>
      <w:r w:rsidR="004743CA" w:rsidRPr="00AB1BB7">
        <w:rPr>
          <w:rFonts w:asciiTheme="majorHAnsi" w:hAnsiTheme="majorHAnsi" w:cstheme="majorHAnsi"/>
          <w:color w:val="000000" w:themeColor="text1"/>
        </w:rPr>
        <w:t xml:space="preserve">airesi, </w:t>
      </w:r>
      <w:r w:rsidR="00AB1BB7" w:rsidRPr="00AB1BB7">
        <w:rPr>
          <w:rFonts w:asciiTheme="majorHAnsi" w:hAnsiTheme="majorHAnsi" w:cstheme="majorHAnsi"/>
          <w:color w:val="000000" w:themeColor="text1"/>
        </w:rPr>
        <w:t>V</w:t>
      </w:r>
      <w:r w:rsidR="004743CA" w:rsidRPr="00AB1BB7">
        <w:rPr>
          <w:rFonts w:asciiTheme="majorHAnsi" w:hAnsiTheme="majorHAnsi" w:cstheme="majorHAnsi"/>
          <w:color w:val="000000" w:themeColor="text1"/>
        </w:rPr>
        <w:t xml:space="preserve">ergi </w:t>
      </w:r>
      <w:r w:rsidR="00AB1BB7" w:rsidRPr="00AB1BB7">
        <w:rPr>
          <w:rFonts w:asciiTheme="majorHAnsi" w:hAnsiTheme="majorHAnsi" w:cstheme="majorHAnsi"/>
          <w:color w:val="000000" w:themeColor="text1"/>
        </w:rPr>
        <w:t>N</w:t>
      </w:r>
      <w:r w:rsidR="004743CA" w:rsidRPr="00AB1BB7">
        <w:rPr>
          <w:rFonts w:asciiTheme="majorHAnsi" w:hAnsiTheme="majorHAnsi" w:cstheme="majorHAnsi"/>
          <w:color w:val="000000" w:themeColor="text1"/>
        </w:rPr>
        <w:t>um</w:t>
      </w:r>
      <w:r w:rsidR="00DD36BF" w:rsidRPr="00AB1BB7">
        <w:rPr>
          <w:rFonts w:asciiTheme="majorHAnsi" w:hAnsiTheme="majorHAnsi" w:cstheme="majorHAnsi"/>
          <w:color w:val="000000" w:themeColor="text1"/>
        </w:rPr>
        <w:t>a</w:t>
      </w:r>
      <w:r w:rsidR="004743CA" w:rsidRPr="00AB1BB7">
        <w:rPr>
          <w:rFonts w:asciiTheme="majorHAnsi" w:hAnsiTheme="majorHAnsi" w:cstheme="majorHAnsi"/>
          <w:color w:val="000000" w:themeColor="text1"/>
        </w:rPr>
        <w:t xml:space="preserve">rası, </w:t>
      </w:r>
      <w:r w:rsidR="00AB1BB7" w:rsidRPr="00AB1BB7">
        <w:rPr>
          <w:rFonts w:asciiTheme="majorHAnsi" w:hAnsiTheme="majorHAnsi" w:cstheme="majorHAnsi"/>
          <w:color w:val="000000" w:themeColor="text1"/>
        </w:rPr>
        <w:t>M</w:t>
      </w:r>
      <w:r w:rsidR="004743CA" w:rsidRPr="00AB1BB7">
        <w:rPr>
          <w:rFonts w:asciiTheme="majorHAnsi" w:hAnsiTheme="majorHAnsi" w:cstheme="majorHAnsi"/>
          <w:color w:val="000000" w:themeColor="text1"/>
        </w:rPr>
        <w:t xml:space="preserve">ersis </w:t>
      </w:r>
      <w:r w:rsidR="00AB1BB7" w:rsidRPr="00AB1BB7">
        <w:rPr>
          <w:rFonts w:asciiTheme="majorHAnsi" w:hAnsiTheme="majorHAnsi" w:cstheme="majorHAnsi"/>
          <w:color w:val="000000" w:themeColor="text1"/>
        </w:rPr>
        <w:t>N</w:t>
      </w:r>
      <w:r w:rsidR="004743CA" w:rsidRPr="00AB1BB7">
        <w:rPr>
          <w:rFonts w:asciiTheme="majorHAnsi" w:hAnsiTheme="majorHAnsi" w:cstheme="majorHAnsi"/>
          <w:color w:val="000000" w:themeColor="text1"/>
        </w:rPr>
        <w:t>um</w:t>
      </w:r>
      <w:r w:rsidR="00AB1BB7" w:rsidRPr="00AB1BB7">
        <w:rPr>
          <w:rFonts w:asciiTheme="majorHAnsi" w:hAnsiTheme="majorHAnsi" w:cstheme="majorHAnsi"/>
          <w:color w:val="000000" w:themeColor="text1"/>
        </w:rPr>
        <w:t>a</w:t>
      </w:r>
      <w:r w:rsidR="004743CA" w:rsidRPr="00AB1BB7">
        <w:rPr>
          <w:rFonts w:asciiTheme="majorHAnsi" w:hAnsiTheme="majorHAnsi" w:cstheme="majorHAnsi"/>
          <w:color w:val="000000" w:themeColor="text1"/>
        </w:rPr>
        <w:t xml:space="preserve">rası, </w:t>
      </w:r>
      <w:r w:rsidR="00AB1BB7" w:rsidRPr="00AB1BB7">
        <w:rPr>
          <w:rFonts w:asciiTheme="majorHAnsi" w:hAnsiTheme="majorHAnsi" w:cstheme="majorHAnsi"/>
          <w:color w:val="000000" w:themeColor="text1"/>
        </w:rPr>
        <w:t>İ</w:t>
      </w:r>
      <w:r w:rsidR="004743CA" w:rsidRPr="00AB1BB7">
        <w:rPr>
          <w:rFonts w:asciiTheme="majorHAnsi" w:hAnsiTheme="majorHAnsi" w:cstheme="majorHAnsi"/>
          <w:color w:val="000000" w:themeColor="text1"/>
        </w:rPr>
        <w:t xml:space="preserve">mza </w:t>
      </w:r>
      <w:r w:rsidR="00AB1BB7" w:rsidRPr="00AB1BB7">
        <w:rPr>
          <w:rFonts w:asciiTheme="majorHAnsi" w:hAnsiTheme="majorHAnsi" w:cstheme="majorHAnsi"/>
          <w:color w:val="000000" w:themeColor="text1"/>
        </w:rPr>
        <w:t>S</w:t>
      </w:r>
      <w:r w:rsidR="004743CA" w:rsidRPr="00AB1BB7">
        <w:rPr>
          <w:rFonts w:asciiTheme="majorHAnsi" w:hAnsiTheme="majorHAnsi" w:cstheme="majorHAnsi"/>
          <w:color w:val="000000" w:themeColor="text1"/>
        </w:rPr>
        <w:t>irküsü gibi)</w:t>
      </w:r>
      <w:r w:rsidR="004660F6" w:rsidRPr="00AB1BB7">
        <w:rPr>
          <w:rFonts w:asciiTheme="majorHAnsi" w:hAnsiTheme="majorHAnsi" w:cstheme="majorHAnsi"/>
          <w:color w:val="000000" w:themeColor="text1"/>
        </w:rPr>
        <w:t xml:space="preserve">, </w:t>
      </w:r>
      <w:proofErr w:type="spellStart"/>
      <w:r w:rsidR="004743CA" w:rsidRPr="00AB1BB7">
        <w:rPr>
          <w:rFonts w:asciiTheme="majorHAnsi" w:hAnsiTheme="majorHAnsi" w:cstheme="majorHAnsi"/>
          <w:b/>
          <w:bCs/>
          <w:i/>
          <w:iCs/>
          <w:color w:val="000000" w:themeColor="text1"/>
        </w:rPr>
        <w:t>Müşteri</w:t>
      </w:r>
      <w:proofErr w:type="spellEnd"/>
      <w:r w:rsidR="004743CA" w:rsidRPr="00AB1BB7">
        <w:rPr>
          <w:rFonts w:asciiTheme="majorHAnsi" w:hAnsiTheme="majorHAnsi" w:cstheme="majorHAnsi"/>
          <w:b/>
          <w:bCs/>
          <w:i/>
          <w:iCs/>
          <w:color w:val="000000" w:themeColor="text1"/>
        </w:rPr>
        <w:t xml:space="preserve"> </w:t>
      </w:r>
      <w:proofErr w:type="spellStart"/>
      <w:r w:rsidR="004743CA" w:rsidRPr="00AB1BB7">
        <w:rPr>
          <w:rFonts w:asciiTheme="majorHAnsi" w:hAnsiTheme="majorHAnsi" w:cstheme="majorHAnsi"/>
          <w:b/>
          <w:bCs/>
          <w:i/>
          <w:iCs/>
          <w:color w:val="000000" w:themeColor="text1"/>
        </w:rPr>
        <w:t>İşlem</w:t>
      </w:r>
      <w:proofErr w:type="spellEnd"/>
      <w:r w:rsidR="004743CA" w:rsidRPr="00AB1BB7">
        <w:rPr>
          <w:rFonts w:asciiTheme="majorHAnsi" w:hAnsiTheme="majorHAnsi" w:cstheme="majorHAnsi"/>
          <w:b/>
          <w:bCs/>
          <w:i/>
          <w:iCs/>
          <w:color w:val="000000" w:themeColor="text1"/>
        </w:rPr>
        <w:t xml:space="preserve"> </w:t>
      </w:r>
      <w:r w:rsidR="004660F6" w:rsidRPr="00AB1BB7">
        <w:rPr>
          <w:rFonts w:asciiTheme="majorHAnsi" w:hAnsiTheme="majorHAnsi" w:cstheme="majorHAnsi"/>
          <w:b/>
          <w:bCs/>
          <w:i/>
          <w:iCs/>
          <w:color w:val="000000" w:themeColor="text1"/>
        </w:rPr>
        <w:t>Verisi</w:t>
      </w:r>
      <w:r w:rsidR="004660F6" w:rsidRPr="00AB1BB7">
        <w:rPr>
          <w:rFonts w:asciiTheme="majorHAnsi" w:hAnsiTheme="majorHAnsi" w:cstheme="majorHAnsi"/>
          <w:color w:val="000000" w:themeColor="text1"/>
        </w:rPr>
        <w:t xml:space="preserve"> </w:t>
      </w:r>
      <w:r w:rsidR="004743CA" w:rsidRPr="00AB1BB7">
        <w:rPr>
          <w:rFonts w:asciiTheme="majorHAnsi" w:hAnsiTheme="majorHAnsi" w:cstheme="majorHAnsi"/>
          <w:color w:val="000000" w:themeColor="text1"/>
        </w:rPr>
        <w:t>(</w:t>
      </w:r>
      <w:r w:rsidR="00AB1BB7" w:rsidRPr="00AB1BB7">
        <w:rPr>
          <w:rFonts w:asciiTheme="majorHAnsi" w:hAnsiTheme="majorHAnsi" w:cstheme="majorHAnsi"/>
          <w:color w:val="000000" w:themeColor="text1"/>
        </w:rPr>
        <w:t>F</w:t>
      </w:r>
      <w:r w:rsidR="004743CA" w:rsidRPr="00AB1BB7">
        <w:rPr>
          <w:rFonts w:asciiTheme="majorHAnsi" w:hAnsiTheme="majorHAnsi" w:cstheme="majorHAnsi"/>
          <w:color w:val="000000" w:themeColor="text1"/>
        </w:rPr>
        <w:t xml:space="preserve">atura, </w:t>
      </w:r>
      <w:r w:rsidR="00AB1BB7" w:rsidRPr="00AB1BB7">
        <w:rPr>
          <w:rFonts w:asciiTheme="majorHAnsi" w:hAnsiTheme="majorHAnsi" w:cstheme="majorHAnsi"/>
          <w:color w:val="000000" w:themeColor="text1"/>
        </w:rPr>
        <w:t>S</w:t>
      </w:r>
      <w:r w:rsidR="004743CA" w:rsidRPr="00AB1BB7">
        <w:rPr>
          <w:rFonts w:asciiTheme="majorHAnsi" w:hAnsiTheme="majorHAnsi" w:cstheme="majorHAnsi"/>
          <w:color w:val="000000" w:themeColor="text1"/>
        </w:rPr>
        <w:t xml:space="preserve">enet, </w:t>
      </w:r>
      <w:r w:rsidR="00AB1BB7" w:rsidRPr="00AB1BB7">
        <w:rPr>
          <w:rFonts w:asciiTheme="majorHAnsi" w:hAnsiTheme="majorHAnsi" w:cstheme="majorHAnsi"/>
          <w:color w:val="000000" w:themeColor="text1"/>
        </w:rPr>
        <w:t>Ç</w:t>
      </w:r>
      <w:r w:rsidR="004743CA" w:rsidRPr="00AB1BB7">
        <w:rPr>
          <w:rFonts w:asciiTheme="majorHAnsi" w:hAnsiTheme="majorHAnsi" w:cstheme="majorHAnsi"/>
          <w:color w:val="000000" w:themeColor="text1"/>
        </w:rPr>
        <w:t xml:space="preserve">ek </w:t>
      </w:r>
      <w:r w:rsidR="00AB1BB7" w:rsidRPr="00AB1BB7">
        <w:rPr>
          <w:rFonts w:asciiTheme="majorHAnsi" w:hAnsiTheme="majorHAnsi" w:cstheme="majorHAnsi"/>
          <w:color w:val="000000" w:themeColor="text1"/>
        </w:rPr>
        <w:t>B</w:t>
      </w:r>
      <w:r w:rsidR="004743CA" w:rsidRPr="00AB1BB7">
        <w:rPr>
          <w:rFonts w:asciiTheme="majorHAnsi" w:hAnsiTheme="majorHAnsi" w:cstheme="majorHAnsi"/>
          <w:color w:val="000000" w:themeColor="text1"/>
        </w:rPr>
        <w:t>ilgileri</w:t>
      </w:r>
      <w:r w:rsidR="00AB1BB7" w:rsidRPr="00AB1BB7">
        <w:rPr>
          <w:rFonts w:asciiTheme="majorHAnsi" w:hAnsiTheme="majorHAnsi" w:cstheme="majorHAnsi"/>
          <w:color w:val="000000" w:themeColor="text1"/>
        </w:rPr>
        <w:t xml:space="preserve">, </w:t>
      </w:r>
      <w:proofErr w:type="spellStart"/>
      <w:r w:rsidR="00AB1BB7" w:rsidRPr="00AB1BB7">
        <w:rPr>
          <w:rFonts w:asciiTheme="majorHAnsi" w:hAnsiTheme="majorHAnsi" w:cstheme="majorHAnsi"/>
          <w:color w:val="000000" w:themeColor="text1"/>
        </w:rPr>
        <w:t>S</w:t>
      </w:r>
      <w:r w:rsidR="004743CA" w:rsidRPr="00AB1BB7">
        <w:rPr>
          <w:rFonts w:asciiTheme="majorHAnsi" w:hAnsiTheme="majorHAnsi" w:cstheme="majorHAnsi"/>
          <w:color w:val="000000" w:themeColor="text1"/>
        </w:rPr>
        <w:t>iparis</w:t>
      </w:r>
      <w:proofErr w:type="spellEnd"/>
      <w:r w:rsidR="004743CA" w:rsidRPr="00AB1BB7">
        <w:rPr>
          <w:rFonts w:asciiTheme="majorHAnsi" w:hAnsiTheme="majorHAnsi" w:cstheme="majorHAnsi"/>
          <w:color w:val="000000" w:themeColor="text1"/>
        </w:rPr>
        <w:t xml:space="preserve">̧ </w:t>
      </w:r>
      <w:r w:rsidR="00AB1BB7" w:rsidRPr="00AB1BB7">
        <w:rPr>
          <w:rFonts w:asciiTheme="majorHAnsi" w:hAnsiTheme="majorHAnsi" w:cstheme="majorHAnsi"/>
          <w:color w:val="000000" w:themeColor="text1"/>
        </w:rPr>
        <w:t>B</w:t>
      </w:r>
      <w:r w:rsidR="004743CA" w:rsidRPr="00AB1BB7">
        <w:rPr>
          <w:rFonts w:asciiTheme="majorHAnsi" w:hAnsiTheme="majorHAnsi" w:cstheme="majorHAnsi"/>
          <w:color w:val="000000" w:themeColor="text1"/>
        </w:rPr>
        <w:t xml:space="preserve">ilgisi, </w:t>
      </w:r>
      <w:r w:rsidR="00AB1BB7" w:rsidRPr="00AB1BB7">
        <w:rPr>
          <w:rFonts w:asciiTheme="majorHAnsi" w:hAnsiTheme="majorHAnsi" w:cstheme="majorHAnsi"/>
          <w:color w:val="000000" w:themeColor="text1"/>
        </w:rPr>
        <w:t>T</w:t>
      </w:r>
      <w:r w:rsidR="004743CA" w:rsidRPr="00AB1BB7">
        <w:rPr>
          <w:rFonts w:asciiTheme="majorHAnsi" w:hAnsiTheme="majorHAnsi" w:cstheme="majorHAnsi"/>
          <w:color w:val="000000" w:themeColor="text1"/>
        </w:rPr>
        <w:t xml:space="preserve">alep </w:t>
      </w:r>
      <w:r w:rsidR="00AB1BB7" w:rsidRPr="00AB1BB7">
        <w:rPr>
          <w:rFonts w:asciiTheme="majorHAnsi" w:hAnsiTheme="majorHAnsi" w:cstheme="majorHAnsi"/>
          <w:color w:val="000000" w:themeColor="text1"/>
        </w:rPr>
        <w:t>B</w:t>
      </w:r>
      <w:r w:rsidR="004743CA" w:rsidRPr="00AB1BB7">
        <w:rPr>
          <w:rFonts w:asciiTheme="majorHAnsi" w:hAnsiTheme="majorHAnsi" w:cstheme="majorHAnsi"/>
          <w:color w:val="000000" w:themeColor="text1"/>
        </w:rPr>
        <w:t>ilgisi gibi)</w:t>
      </w:r>
      <w:r w:rsidR="00AB1BB7" w:rsidRPr="00AB1BB7">
        <w:rPr>
          <w:rFonts w:asciiTheme="majorHAnsi" w:hAnsiTheme="majorHAnsi" w:cstheme="majorHAnsi"/>
          <w:color w:val="000000" w:themeColor="text1"/>
        </w:rPr>
        <w:t>.</w:t>
      </w:r>
    </w:p>
    <w:p w14:paraId="3B24E3D8" w14:textId="7C393012" w:rsidR="004743CA" w:rsidRPr="008F2D84" w:rsidRDefault="004743CA" w:rsidP="004743CA">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 İşlenme Amacı:</w:t>
      </w:r>
      <w:r w:rsidRPr="004743CA">
        <w:t xml:space="preserve"> </w:t>
      </w:r>
      <w:r w:rsidRPr="008F2D84">
        <w:rPr>
          <w:rFonts w:asciiTheme="majorHAnsi" w:hAnsiTheme="majorHAnsi" w:cstheme="majorHAnsi"/>
          <w:color w:val="000000" w:themeColor="text1"/>
        </w:rPr>
        <w:t xml:space="preserve">Acil </w:t>
      </w:r>
      <w:r w:rsidRPr="004743CA">
        <w:rPr>
          <w:rFonts w:asciiTheme="majorHAnsi" w:hAnsiTheme="majorHAnsi" w:cstheme="majorHAnsi"/>
          <w:color w:val="000000" w:themeColor="text1"/>
        </w:rPr>
        <w:t xml:space="preserve">durum </w:t>
      </w:r>
      <w:proofErr w:type="spellStart"/>
      <w:r w:rsidRPr="004743CA">
        <w:rPr>
          <w:rFonts w:asciiTheme="majorHAnsi" w:hAnsiTheme="majorHAnsi" w:cstheme="majorHAnsi"/>
          <w:color w:val="000000" w:themeColor="text1"/>
        </w:rPr>
        <w:t>yönetimi</w:t>
      </w:r>
      <w:proofErr w:type="spellEnd"/>
      <w:r w:rsidRPr="004743CA">
        <w:rPr>
          <w:rFonts w:asciiTheme="majorHAnsi" w:hAnsiTheme="majorHAnsi" w:cstheme="majorHAnsi"/>
          <w:color w:val="000000" w:themeColor="text1"/>
        </w:rPr>
        <w:t xml:space="preserve"> </w:t>
      </w:r>
      <w:proofErr w:type="spellStart"/>
      <w:r w:rsidRPr="004743CA">
        <w:rPr>
          <w:rFonts w:asciiTheme="majorHAnsi" w:hAnsiTheme="majorHAnsi" w:cstheme="majorHAnsi"/>
          <w:color w:val="000000" w:themeColor="text1"/>
        </w:rPr>
        <w:t>süreçlerinin</w:t>
      </w:r>
      <w:proofErr w:type="spellEnd"/>
      <w:r w:rsidRPr="004743CA">
        <w:rPr>
          <w:rFonts w:asciiTheme="majorHAnsi" w:hAnsiTheme="majorHAnsi" w:cstheme="majorHAnsi"/>
          <w:color w:val="000000" w:themeColor="text1"/>
        </w:rPr>
        <w:t xml:space="preserve"> yürütülmesi</w:t>
      </w:r>
      <w:r w:rsidR="004660F6">
        <w:rPr>
          <w:rFonts w:asciiTheme="majorHAnsi" w:hAnsiTheme="majorHAnsi" w:cstheme="majorHAnsi"/>
          <w:color w:val="000000" w:themeColor="text1"/>
        </w:rPr>
        <w:t xml:space="preserve">, </w:t>
      </w:r>
      <w:r w:rsidRPr="004743CA">
        <w:rPr>
          <w:rFonts w:asciiTheme="majorHAnsi" w:hAnsiTheme="majorHAnsi" w:cstheme="majorHAnsi"/>
          <w:color w:val="000000" w:themeColor="text1"/>
        </w:rPr>
        <w:t>faaliyetlerin mevzuata uygun yürütülmesi</w:t>
      </w:r>
      <w:r>
        <w:rPr>
          <w:rFonts w:asciiTheme="majorHAnsi" w:hAnsiTheme="majorHAnsi" w:cstheme="majorHAnsi"/>
          <w:color w:val="000000" w:themeColor="text1"/>
        </w:rPr>
        <w:t>,</w:t>
      </w:r>
      <w:r w:rsidR="004660F6">
        <w:rPr>
          <w:rFonts w:asciiTheme="majorHAnsi" w:hAnsiTheme="majorHAnsi" w:cstheme="majorHAnsi"/>
          <w:color w:val="000000" w:themeColor="text1"/>
        </w:rPr>
        <w:t xml:space="preserve"> </w:t>
      </w:r>
      <w:r w:rsidRPr="004743CA">
        <w:rPr>
          <w:rFonts w:asciiTheme="majorHAnsi" w:hAnsiTheme="majorHAnsi" w:cstheme="majorHAnsi"/>
          <w:color w:val="000000" w:themeColor="text1"/>
        </w:rPr>
        <w:t xml:space="preserve">finans ve muhasebe </w:t>
      </w:r>
      <w:proofErr w:type="spellStart"/>
      <w:r w:rsidRPr="004743CA">
        <w:rPr>
          <w:rFonts w:asciiTheme="majorHAnsi" w:hAnsiTheme="majorHAnsi" w:cstheme="majorHAnsi"/>
          <w:color w:val="000000" w:themeColor="text1"/>
        </w:rPr>
        <w:t>ı̇şlerinin</w:t>
      </w:r>
      <w:proofErr w:type="spellEnd"/>
      <w:r w:rsidRPr="004743CA">
        <w:rPr>
          <w:rFonts w:asciiTheme="majorHAnsi" w:hAnsiTheme="majorHAnsi" w:cstheme="majorHAnsi"/>
          <w:color w:val="000000" w:themeColor="text1"/>
        </w:rPr>
        <w:t xml:space="preserve"> yürütülmesi</w:t>
      </w:r>
      <w:r w:rsidR="004660F6">
        <w:rPr>
          <w:rFonts w:asciiTheme="majorHAnsi" w:hAnsiTheme="majorHAnsi" w:cstheme="majorHAnsi"/>
          <w:color w:val="000000" w:themeColor="text1"/>
        </w:rPr>
        <w:t xml:space="preserve">, </w:t>
      </w:r>
      <w:r w:rsidRPr="004743CA">
        <w:rPr>
          <w:rFonts w:asciiTheme="majorHAnsi" w:hAnsiTheme="majorHAnsi" w:cstheme="majorHAnsi"/>
          <w:color w:val="000000" w:themeColor="text1"/>
        </w:rPr>
        <w:t xml:space="preserve">hukuk </w:t>
      </w:r>
      <w:proofErr w:type="spellStart"/>
      <w:r w:rsidRPr="004743CA">
        <w:rPr>
          <w:rFonts w:asciiTheme="majorHAnsi" w:hAnsiTheme="majorHAnsi" w:cstheme="majorHAnsi"/>
          <w:color w:val="000000" w:themeColor="text1"/>
        </w:rPr>
        <w:t>ı̇şlerinin</w:t>
      </w:r>
      <w:proofErr w:type="spellEnd"/>
      <w:r w:rsidRPr="004743CA">
        <w:rPr>
          <w:rFonts w:asciiTheme="majorHAnsi" w:hAnsiTheme="majorHAnsi" w:cstheme="majorHAnsi"/>
          <w:color w:val="000000" w:themeColor="text1"/>
        </w:rPr>
        <w:t xml:space="preserve"> takibi ve yürütülmesi</w:t>
      </w:r>
      <w:r w:rsidR="004660F6">
        <w:rPr>
          <w:rFonts w:asciiTheme="majorHAnsi" w:hAnsiTheme="majorHAnsi" w:cstheme="majorHAnsi"/>
          <w:color w:val="000000" w:themeColor="text1"/>
        </w:rPr>
        <w:t xml:space="preserve">, </w:t>
      </w:r>
      <w:r w:rsidRPr="004743CA">
        <w:rPr>
          <w:rFonts w:asciiTheme="majorHAnsi" w:hAnsiTheme="majorHAnsi" w:cstheme="majorHAnsi"/>
          <w:color w:val="000000" w:themeColor="text1"/>
        </w:rPr>
        <w:t>ı̇letişim faaliyetlerinin yürütülmesi,</w:t>
      </w:r>
      <w:r w:rsidR="004660F6">
        <w:rPr>
          <w:rFonts w:asciiTheme="majorHAnsi" w:hAnsiTheme="majorHAnsi" w:cstheme="majorHAnsi"/>
          <w:color w:val="000000" w:themeColor="text1"/>
        </w:rPr>
        <w:t xml:space="preserve"> </w:t>
      </w:r>
      <w:proofErr w:type="spellStart"/>
      <w:r w:rsidRPr="004743CA">
        <w:rPr>
          <w:rFonts w:asciiTheme="majorHAnsi" w:hAnsiTheme="majorHAnsi" w:cstheme="majorHAnsi"/>
          <w:color w:val="000000" w:themeColor="text1"/>
        </w:rPr>
        <w:t>ı̇s</w:t>
      </w:r>
      <w:proofErr w:type="spellEnd"/>
      <w:r w:rsidRPr="004743CA">
        <w:rPr>
          <w:rFonts w:asciiTheme="majorHAnsi" w:hAnsiTheme="majorHAnsi" w:cstheme="majorHAnsi"/>
          <w:color w:val="000000" w:themeColor="text1"/>
        </w:rPr>
        <w:t xml:space="preserve">̧ </w:t>
      </w:r>
      <w:proofErr w:type="spellStart"/>
      <w:r w:rsidRPr="004743CA">
        <w:rPr>
          <w:rFonts w:asciiTheme="majorHAnsi" w:hAnsiTheme="majorHAnsi" w:cstheme="majorHAnsi"/>
          <w:color w:val="000000" w:themeColor="text1"/>
        </w:rPr>
        <w:t>süreçlerinin</w:t>
      </w:r>
      <w:proofErr w:type="spellEnd"/>
      <w:r w:rsidRPr="004743CA">
        <w:rPr>
          <w:rFonts w:asciiTheme="majorHAnsi" w:hAnsiTheme="majorHAnsi" w:cstheme="majorHAnsi"/>
          <w:color w:val="000000" w:themeColor="text1"/>
        </w:rPr>
        <w:t xml:space="preserve"> </w:t>
      </w:r>
      <w:proofErr w:type="spellStart"/>
      <w:r w:rsidRPr="004743CA">
        <w:rPr>
          <w:rFonts w:asciiTheme="majorHAnsi" w:hAnsiTheme="majorHAnsi" w:cstheme="majorHAnsi"/>
          <w:color w:val="000000" w:themeColor="text1"/>
        </w:rPr>
        <w:t>ı̇</w:t>
      </w:r>
      <w:r w:rsidRPr="00FB0335">
        <w:rPr>
          <w:rFonts w:asciiTheme="majorHAnsi" w:hAnsiTheme="majorHAnsi" w:cstheme="majorHAnsi"/>
          <w:color w:val="000000" w:themeColor="text1"/>
        </w:rPr>
        <w:t>yileştirilmesine</w:t>
      </w:r>
      <w:proofErr w:type="spellEnd"/>
      <w:r w:rsidRPr="00FB0335">
        <w:rPr>
          <w:rFonts w:asciiTheme="majorHAnsi" w:hAnsiTheme="majorHAnsi" w:cstheme="majorHAnsi"/>
          <w:color w:val="000000" w:themeColor="text1"/>
        </w:rPr>
        <w:t xml:space="preserve"> yönelik </w:t>
      </w:r>
      <w:proofErr w:type="spellStart"/>
      <w:r w:rsidRPr="00FB0335">
        <w:rPr>
          <w:rFonts w:asciiTheme="majorHAnsi" w:hAnsiTheme="majorHAnsi" w:cstheme="majorHAnsi"/>
          <w:color w:val="000000" w:themeColor="text1"/>
        </w:rPr>
        <w:t>önerilerin</w:t>
      </w:r>
      <w:proofErr w:type="spellEnd"/>
      <w:r w:rsidRPr="00FB0335">
        <w:rPr>
          <w:rFonts w:asciiTheme="majorHAnsi" w:hAnsiTheme="majorHAnsi" w:cstheme="majorHAnsi"/>
          <w:color w:val="000000" w:themeColor="text1"/>
        </w:rPr>
        <w:t xml:space="preserve"> alınması ve </w:t>
      </w:r>
      <w:proofErr w:type="spellStart"/>
      <w:r w:rsidRPr="00FB0335">
        <w:rPr>
          <w:rFonts w:asciiTheme="majorHAnsi" w:hAnsiTheme="majorHAnsi" w:cstheme="majorHAnsi"/>
          <w:color w:val="000000" w:themeColor="text1"/>
        </w:rPr>
        <w:t>değerlendirilmesi</w:t>
      </w:r>
      <w:proofErr w:type="spellEnd"/>
      <w:r w:rsidR="004660F6">
        <w:rPr>
          <w:rFonts w:asciiTheme="majorHAnsi" w:hAnsiTheme="majorHAnsi" w:cstheme="majorHAnsi"/>
          <w:color w:val="000000" w:themeColor="text1"/>
        </w:rPr>
        <w:t xml:space="preserve">, </w:t>
      </w:r>
      <w:r w:rsidRPr="00FB0335">
        <w:rPr>
          <w:rFonts w:asciiTheme="majorHAnsi" w:hAnsiTheme="majorHAnsi" w:cstheme="majorHAnsi"/>
          <w:color w:val="000000" w:themeColor="text1"/>
        </w:rPr>
        <w:t xml:space="preserve">risk </w:t>
      </w:r>
      <w:proofErr w:type="spellStart"/>
      <w:r w:rsidRPr="00FB0335">
        <w:rPr>
          <w:rFonts w:asciiTheme="majorHAnsi" w:hAnsiTheme="majorHAnsi" w:cstheme="majorHAnsi"/>
          <w:color w:val="000000" w:themeColor="text1"/>
        </w:rPr>
        <w:t>yönetimi</w:t>
      </w:r>
      <w:proofErr w:type="spellEnd"/>
      <w:r w:rsidRPr="00FB0335">
        <w:rPr>
          <w:rFonts w:asciiTheme="majorHAnsi" w:hAnsiTheme="majorHAnsi" w:cstheme="majorHAnsi"/>
          <w:color w:val="000000" w:themeColor="text1"/>
        </w:rPr>
        <w:t xml:space="preserve"> </w:t>
      </w:r>
      <w:proofErr w:type="spellStart"/>
      <w:r w:rsidRPr="00FB0335">
        <w:rPr>
          <w:rFonts w:asciiTheme="majorHAnsi" w:hAnsiTheme="majorHAnsi" w:cstheme="majorHAnsi"/>
          <w:color w:val="000000" w:themeColor="text1"/>
        </w:rPr>
        <w:t>süreçlerinin</w:t>
      </w:r>
      <w:proofErr w:type="spellEnd"/>
      <w:r w:rsidRPr="00FB0335">
        <w:rPr>
          <w:rFonts w:asciiTheme="majorHAnsi" w:hAnsiTheme="majorHAnsi" w:cstheme="majorHAnsi"/>
          <w:color w:val="000000" w:themeColor="text1"/>
        </w:rPr>
        <w:t xml:space="preserve"> yürütülmesi</w:t>
      </w:r>
      <w:r w:rsidR="004660F6">
        <w:rPr>
          <w:rFonts w:asciiTheme="majorHAnsi" w:hAnsiTheme="majorHAnsi" w:cstheme="majorHAnsi"/>
          <w:color w:val="000000" w:themeColor="text1"/>
        </w:rPr>
        <w:t>,</w:t>
      </w:r>
      <w:r w:rsidRPr="00FB0335">
        <w:rPr>
          <w:rFonts w:asciiTheme="majorHAnsi" w:hAnsiTheme="majorHAnsi" w:cstheme="majorHAnsi"/>
          <w:color w:val="000000" w:themeColor="text1"/>
        </w:rPr>
        <w:t xml:space="preserve"> tedarik zinciri </w:t>
      </w:r>
      <w:proofErr w:type="spellStart"/>
      <w:r w:rsidRPr="00FB0335">
        <w:rPr>
          <w:rFonts w:asciiTheme="majorHAnsi" w:hAnsiTheme="majorHAnsi" w:cstheme="majorHAnsi"/>
          <w:color w:val="000000" w:themeColor="text1"/>
        </w:rPr>
        <w:t>yönetimi</w:t>
      </w:r>
      <w:proofErr w:type="spellEnd"/>
      <w:r w:rsidRPr="00FB0335">
        <w:rPr>
          <w:rFonts w:asciiTheme="majorHAnsi" w:hAnsiTheme="majorHAnsi" w:cstheme="majorHAnsi"/>
          <w:color w:val="000000" w:themeColor="text1"/>
        </w:rPr>
        <w:t xml:space="preserve"> </w:t>
      </w:r>
      <w:proofErr w:type="spellStart"/>
      <w:r w:rsidRPr="00FB0335">
        <w:rPr>
          <w:rFonts w:asciiTheme="majorHAnsi" w:hAnsiTheme="majorHAnsi" w:cstheme="majorHAnsi"/>
          <w:color w:val="000000" w:themeColor="text1"/>
        </w:rPr>
        <w:t>süreçlerinin</w:t>
      </w:r>
      <w:proofErr w:type="spellEnd"/>
      <w:r w:rsidRPr="00FB0335">
        <w:rPr>
          <w:rFonts w:asciiTheme="majorHAnsi" w:hAnsiTheme="majorHAnsi" w:cstheme="majorHAnsi"/>
          <w:color w:val="000000" w:themeColor="text1"/>
        </w:rPr>
        <w:t xml:space="preserve"> yürütülmesi</w:t>
      </w:r>
      <w:r w:rsidR="004660F6">
        <w:rPr>
          <w:rFonts w:asciiTheme="majorHAnsi" w:hAnsiTheme="majorHAnsi" w:cstheme="majorHAnsi"/>
          <w:color w:val="000000" w:themeColor="text1"/>
        </w:rPr>
        <w:t xml:space="preserve">, </w:t>
      </w:r>
      <w:r w:rsidRPr="00FB0335">
        <w:rPr>
          <w:rFonts w:asciiTheme="majorHAnsi" w:hAnsiTheme="majorHAnsi" w:cstheme="majorHAnsi"/>
          <w:color w:val="000000" w:themeColor="text1"/>
        </w:rPr>
        <w:t xml:space="preserve">veri sorumlusu operasyonlarının </w:t>
      </w:r>
      <w:proofErr w:type="spellStart"/>
      <w:r w:rsidRPr="00FB0335">
        <w:rPr>
          <w:rFonts w:asciiTheme="majorHAnsi" w:hAnsiTheme="majorHAnsi" w:cstheme="majorHAnsi"/>
          <w:color w:val="000000" w:themeColor="text1"/>
        </w:rPr>
        <w:t>güvenliğinin</w:t>
      </w:r>
      <w:proofErr w:type="spellEnd"/>
      <w:r w:rsidRPr="00FB0335">
        <w:rPr>
          <w:rFonts w:asciiTheme="majorHAnsi" w:hAnsiTheme="majorHAnsi" w:cstheme="majorHAnsi"/>
          <w:color w:val="000000" w:themeColor="text1"/>
        </w:rPr>
        <w:t xml:space="preserve"> temini</w:t>
      </w:r>
      <w:r w:rsidR="00FB0335" w:rsidRPr="00FB0335">
        <w:rPr>
          <w:rFonts w:asciiTheme="majorHAnsi" w:hAnsiTheme="majorHAnsi" w:cstheme="majorHAnsi"/>
          <w:color w:val="000000" w:themeColor="text1"/>
        </w:rPr>
        <w:t xml:space="preserve"> </w:t>
      </w:r>
      <w:r w:rsidR="00FB0335">
        <w:rPr>
          <w:rFonts w:asciiTheme="majorHAnsi" w:hAnsiTheme="majorHAnsi" w:cstheme="majorHAnsi"/>
          <w:color w:val="000000" w:themeColor="text1"/>
        </w:rPr>
        <w:t>amaçlarıyla işlenmekte ve aktarılmaktadır.</w:t>
      </w:r>
    </w:p>
    <w:p w14:paraId="41B20A93" w14:textId="6029532B" w:rsidR="004743CA" w:rsidRDefault="00037B3B" w:rsidP="003A039A">
      <w:pPr>
        <w:jc w:val="both"/>
        <w:rPr>
          <w:rFonts w:asciiTheme="majorHAnsi" w:hAnsiTheme="majorHAnsi" w:cstheme="majorHAnsi"/>
          <w:b/>
          <w:bCs/>
          <w:color w:val="000000" w:themeColor="text1"/>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w:t>
      </w:r>
      <w:r w:rsidRPr="006A0C4E">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İşlenmesine İlişkin </w:t>
      </w:r>
      <w:r w:rsidRPr="00AC1CD2">
        <w:rPr>
          <w:rFonts w:asciiTheme="majorHAnsi" w:hAnsiTheme="majorHAnsi" w:cstheme="majorHAnsi"/>
          <w:b/>
          <w:bCs/>
          <w:color w:val="000000" w:themeColor="text1"/>
        </w:rPr>
        <w:t>Hukuk Dayana</w:t>
      </w:r>
      <w:r>
        <w:rPr>
          <w:rFonts w:asciiTheme="majorHAnsi" w:hAnsiTheme="majorHAnsi" w:cstheme="majorHAnsi"/>
          <w:b/>
          <w:bCs/>
          <w:color w:val="000000" w:themeColor="text1"/>
        </w:rPr>
        <w:t>k:</w:t>
      </w:r>
      <w:r w:rsidR="004743CA" w:rsidRPr="004743CA">
        <w:t xml:space="preserve"> </w:t>
      </w:r>
      <w:r w:rsidR="004743CA" w:rsidRPr="008F2D84">
        <w:rPr>
          <w:rFonts w:asciiTheme="majorHAnsi" w:hAnsiTheme="majorHAnsi" w:cstheme="majorHAnsi"/>
          <w:color w:val="000000" w:themeColor="text1"/>
        </w:rPr>
        <w:t>5. maddesinin 1. Fıkrasına göre; ‘’ Kişisel veriler ilgili kişinin açık rızası olmaksızın işlenemez.’’</w:t>
      </w:r>
      <w:r w:rsidR="007446DA">
        <w:rPr>
          <w:rFonts w:asciiTheme="majorHAnsi" w:hAnsiTheme="majorHAnsi" w:cstheme="majorHAnsi"/>
          <w:color w:val="000000" w:themeColor="text1"/>
        </w:rPr>
        <w:t xml:space="preserve"> </w:t>
      </w:r>
      <w:r w:rsidR="004743CA" w:rsidRPr="008F2D84">
        <w:rPr>
          <w:rFonts w:asciiTheme="majorHAnsi" w:hAnsiTheme="majorHAnsi" w:cstheme="majorHAnsi"/>
          <w:color w:val="000000" w:themeColor="text1"/>
        </w:rPr>
        <w:t xml:space="preserve">hükmüne göre ve 2 inci fıkrasına göre(a) bendine göre, ‘’Kanunlarda </w:t>
      </w:r>
      <w:proofErr w:type="spellStart"/>
      <w:r w:rsidR="004743CA" w:rsidRPr="008F2D84">
        <w:rPr>
          <w:rFonts w:asciiTheme="majorHAnsi" w:hAnsiTheme="majorHAnsi" w:cstheme="majorHAnsi"/>
          <w:color w:val="000000" w:themeColor="text1"/>
        </w:rPr>
        <w:t>açıkça</w:t>
      </w:r>
      <w:proofErr w:type="spellEnd"/>
      <w:r w:rsidR="004743CA" w:rsidRPr="008F2D84">
        <w:rPr>
          <w:rFonts w:asciiTheme="majorHAnsi" w:hAnsiTheme="majorHAnsi" w:cstheme="majorHAnsi"/>
          <w:color w:val="000000" w:themeColor="text1"/>
        </w:rPr>
        <w:t xml:space="preserve"> öngörülmesi’’, 5/2 (b) bendinde düzenlenen “Fiili imkânsızlık nedeniyle rızasını açıklayamayacak durumda bulunan veya rızasına hukuki geçerlilik tanınmayan kişinin kendisinin ya da bir başkasının hayatı veya beden bütünlüğünün korunması için zorunlu olması”, 5/2 (c) bendine göre, ‘’Bir </w:t>
      </w:r>
      <w:proofErr w:type="spellStart"/>
      <w:r w:rsidR="004743CA" w:rsidRPr="008F2D84">
        <w:rPr>
          <w:rFonts w:asciiTheme="majorHAnsi" w:hAnsiTheme="majorHAnsi" w:cstheme="majorHAnsi"/>
          <w:color w:val="000000" w:themeColor="text1"/>
        </w:rPr>
        <w:t>sözleşmenin</w:t>
      </w:r>
      <w:proofErr w:type="spellEnd"/>
      <w:r w:rsidR="004743CA" w:rsidRPr="008F2D84">
        <w:rPr>
          <w:rFonts w:asciiTheme="majorHAnsi" w:hAnsiTheme="majorHAnsi" w:cstheme="majorHAnsi"/>
          <w:color w:val="000000" w:themeColor="text1"/>
        </w:rPr>
        <w:t xml:space="preserve"> kurulması veya ifasıyla doğrudan doğruya ilgili olması kaydıyla, </w:t>
      </w:r>
      <w:proofErr w:type="spellStart"/>
      <w:r w:rsidR="004743CA" w:rsidRPr="008F2D84">
        <w:rPr>
          <w:rFonts w:asciiTheme="majorHAnsi" w:hAnsiTheme="majorHAnsi" w:cstheme="majorHAnsi"/>
          <w:color w:val="000000" w:themeColor="text1"/>
        </w:rPr>
        <w:t>sözleşmenin</w:t>
      </w:r>
      <w:proofErr w:type="spellEnd"/>
      <w:r w:rsidR="004743CA" w:rsidRPr="008F2D84">
        <w:rPr>
          <w:rFonts w:asciiTheme="majorHAnsi" w:hAnsiTheme="majorHAnsi" w:cstheme="majorHAnsi"/>
          <w:color w:val="000000" w:themeColor="text1"/>
        </w:rPr>
        <w:t xml:space="preserve"> taraflarına ait kişisel verilerin </w:t>
      </w:r>
      <w:proofErr w:type="spellStart"/>
      <w:r w:rsidR="004743CA" w:rsidRPr="008F2D84">
        <w:rPr>
          <w:rFonts w:asciiTheme="majorHAnsi" w:hAnsiTheme="majorHAnsi" w:cstheme="majorHAnsi"/>
          <w:color w:val="000000" w:themeColor="text1"/>
        </w:rPr>
        <w:t>işlenmesinin</w:t>
      </w:r>
      <w:proofErr w:type="spellEnd"/>
      <w:r w:rsidR="004743CA" w:rsidRPr="008F2D84">
        <w:rPr>
          <w:rFonts w:asciiTheme="majorHAnsi" w:hAnsiTheme="majorHAnsi" w:cstheme="majorHAnsi"/>
          <w:color w:val="000000" w:themeColor="text1"/>
        </w:rPr>
        <w:t xml:space="preserve"> gerekli olması’’, (ç) bendine göre, ‘’Veri sorumlusunun hukuki </w:t>
      </w:r>
      <w:proofErr w:type="spellStart"/>
      <w:r w:rsidR="004743CA" w:rsidRPr="008F2D84">
        <w:rPr>
          <w:rFonts w:asciiTheme="majorHAnsi" w:hAnsiTheme="majorHAnsi" w:cstheme="majorHAnsi"/>
          <w:color w:val="000000" w:themeColor="text1"/>
        </w:rPr>
        <w:t>yükümlülüğünu</w:t>
      </w:r>
      <w:proofErr w:type="spellEnd"/>
      <w:r w:rsidR="004743CA" w:rsidRPr="008F2D84">
        <w:rPr>
          <w:rFonts w:asciiTheme="majorHAnsi" w:hAnsiTheme="majorHAnsi" w:cstheme="majorHAnsi"/>
          <w:color w:val="000000" w:themeColor="text1"/>
        </w:rPr>
        <w:t xml:space="preserve">̈ yerine getirebilmesi </w:t>
      </w:r>
      <w:proofErr w:type="spellStart"/>
      <w:r w:rsidR="004743CA" w:rsidRPr="008F2D84">
        <w:rPr>
          <w:rFonts w:asciiTheme="majorHAnsi" w:hAnsiTheme="majorHAnsi" w:cstheme="majorHAnsi"/>
          <w:color w:val="000000" w:themeColor="text1"/>
        </w:rPr>
        <w:t>için</w:t>
      </w:r>
      <w:proofErr w:type="spellEnd"/>
      <w:r w:rsidR="004743CA" w:rsidRPr="008F2D84">
        <w:rPr>
          <w:rFonts w:asciiTheme="majorHAnsi" w:hAnsiTheme="majorHAnsi" w:cstheme="majorHAnsi"/>
          <w:color w:val="000000" w:themeColor="text1"/>
        </w:rPr>
        <w:t xml:space="preserve"> zorunlu olması’’, (d) bendine göre, ‘’</w:t>
      </w:r>
      <w:proofErr w:type="spellStart"/>
      <w:r w:rsidR="004743CA" w:rsidRPr="008F2D84">
        <w:rPr>
          <w:rFonts w:asciiTheme="majorHAnsi" w:hAnsiTheme="majorHAnsi" w:cstheme="majorHAnsi"/>
          <w:color w:val="000000" w:themeColor="text1"/>
        </w:rPr>
        <w:t>İlgili</w:t>
      </w:r>
      <w:proofErr w:type="spellEnd"/>
      <w:r w:rsidR="004743CA" w:rsidRPr="008F2D84">
        <w:rPr>
          <w:rFonts w:asciiTheme="majorHAnsi" w:hAnsiTheme="majorHAnsi" w:cstheme="majorHAnsi"/>
          <w:color w:val="000000" w:themeColor="text1"/>
        </w:rPr>
        <w:t xml:space="preserve"> </w:t>
      </w:r>
      <w:proofErr w:type="spellStart"/>
      <w:r w:rsidR="004743CA" w:rsidRPr="008F2D84">
        <w:rPr>
          <w:rFonts w:asciiTheme="majorHAnsi" w:hAnsiTheme="majorHAnsi" w:cstheme="majorHAnsi"/>
          <w:color w:val="000000" w:themeColor="text1"/>
        </w:rPr>
        <w:t>kişinin</w:t>
      </w:r>
      <w:proofErr w:type="spellEnd"/>
      <w:r w:rsidR="004743CA" w:rsidRPr="008F2D84">
        <w:rPr>
          <w:rFonts w:asciiTheme="majorHAnsi" w:hAnsiTheme="majorHAnsi" w:cstheme="majorHAnsi"/>
          <w:color w:val="000000" w:themeColor="text1"/>
        </w:rPr>
        <w:t xml:space="preserve"> kendisi </w:t>
      </w:r>
      <w:r w:rsidR="004743CA" w:rsidRPr="008F2D84">
        <w:rPr>
          <w:rFonts w:asciiTheme="majorHAnsi" w:hAnsiTheme="majorHAnsi" w:cstheme="majorHAnsi"/>
          <w:color w:val="000000" w:themeColor="text1"/>
        </w:rPr>
        <w:lastRenderedPageBreak/>
        <w:t xml:space="preserve">tarafından </w:t>
      </w:r>
      <w:proofErr w:type="spellStart"/>
      <w:r w:rsidR="004743CA" w:rsidRPr="008F2D84">
        <w:rPr>
          <w:rFonts w:asciiTheme="majorHAnsi" w:hAnsiTheme="majorHAnsi" w:cstheme="majorHAnsi"/>
          <w:color w:val="000000" w:themeColor="text1"/>
        </w:rPr>
        <w:t>alenileştirilmis</w:t>
      </w:r>
      <w:proofErr w:type="spellEnd"/>
      <w:r w:rsidR="004743CA" w:rsidRPr="008F2D84">
        <w:rPr>
          <w:rFonts w:asciiTheme="majorHAnsi" w:hAnsiTheme="majorHAnsi" w:cstheme="majorHAnsi"/>
          <w:color w:val="000000" w:themeColor="text1"/>
        </w:rPr>
        <w:t>̧ olması’’, (f) bendine göre, ‘’</w:t>
      </w:r>
      <w:proofErr w:type="spellStart"/>
      <w:r w:rsidR="004743CA" w:rsidRPr="008F2D84">
        <w:rPr>
          <w:rFonts w:asciiTheme="majorHAnsi" w:hAnsiTheme="majorHAnsi" w:cstheme="majorHAnsi"/>
          <w:color w:val="000000" w:themeColor="text1"/>
        </w:rPr>
        <w:t>İlgili</w:t>
      </w:r>
      <w:proofErr w:type="spellEnd"/>
      <w:r w:rsidR="004743CA" w:rsidRPr="008F2D84">
        <w:rPr>
          <w:rFonts w:asciiTheme="majorHAnsi" w:hAnsiTheme="majorHAnsi" w:cstheme="majorHAnsi"/>
          <w:color w:val="000000" w:themeColor="text1"/>
        </w:rPr>
        <w:t xml:space="preserve"> </w:t>
      </w:r>
      <w:proofErr w:type="spellStart"/>
      <w:r w:rsidR="004743CA" w:rsidRPr="008F2D84">
        <w:rPr>
          <w:rFonts w:asciiTheme="majorHAnsi" w:hAnsiTheme="majorHAnsi" w:cstheme="majorHAnsi"/>
          <w:color w:val="000000" w:themeColor="text1"/>
        </w:rPr>
        <w:t>kişinin</w:t>
      </w:r>
      <w:proofErr w:type="spellEnd"/>
      <w:r w:rsidR="004743CA" w:rsidRPr="008F2D84">
        <w:rPr>
          <w:rFonts w:asciiTheme="majorHAnsi" w:hAnsiTheme="majorHAnsi" w:cstheme="majorHAnsi"/>
          <w:color w:val="000000" w:themeColor="text1"/>
        </w:rPr>
        <w:t xml:space="preserve"> temel hak ve </w:t>
      </w:r>
      <w:proofErr w:type="spellStart"/>
      <w:r w:rsidR="004743CA" w:rsidRPr="008F2D84">
        <w:rPr>
          <w:rFonts w:asciiTheme="majorHAnsi" w:hAnsiTheme="majorHAnsi" w:cstheme="majorHAnsi"/>
          <w:color w:val="000000" w:themeColor="text1"/>
        </w:rPr>
        <w:t>özgürlüklerine</w:t>
      </w:r>
      <w:proofErr w:type="spellEnd"/>
      <w:r w:rsidR="004743CA" w:rsidRPr="008F2D84">
        <w:rPr>
          <w:rFonts w:asciiTheme="majorHAnsi" w:hAnsiTheme="majorHAnsi" w:cstheme="majorHAnsi"/>
          <w:color w:val="000000" w:themeColor="text1"/>
        </w:rPr>
        <w:t xml:space="preserve"> zarar vermemek kaydıyla, veri sorumlusunun </w:t>
      </w:r>
      <w:proofErr w:type="spellStart"/>
      <w:r w:rsidR="004743CA" w:rsidRPr="008F2D84">
        <w:rPr>
          <w:rFonts w:asciiTheme="majorHAnsi" w:hAnsiTheme="majorHAnsi" w:cstheme="majorHAnsi"/>
          <w:color w:val="000000" w:themeColor="text1"/>
        </w:rPr>
        <w:t>meşru</w:t>
      </w:r>
      <w:proofErr w:type="spellEnd"/>
      <w:r w:rsidR="004743CA" w:rsidRPr="008F2D84">
        <w:rPr>
          <w:rFonts w:asciiTheme="majorHAnsi" w:hAnsiTheme="majorHAnsi" w:cstheme="majorHAnsi"/>
          <w:color w:val="000000" w:themeColor="text1"/>
        </w:rPr>
        <w:t xml:space="preserve"> menfaatleri </w:t>
      </w:r>
      <w:proofErr w:type="spellStart"/>
      <w:r w:rsidR="004743CA" w:rsidRPr="008F2D84">
        <w:rPr>
          <w:rFonts w:asciiTheme="majorHAnsi" w:hAnsiTheme="majorHAnsi" w:cstheme="majorHAnsi"/>
          <w:color w:val="000000" w:themeColor="text1"/>
        </w:rPr>
        <w:t>için</w:t>
      </w:r>
      <w:proofErr w:type="spellEnd"/>
      <w:r w:rsidR="004743CA" w:rsidRPr="008F2D84">
        <w:rPr>
          <w:rFonts w:asciiTheme="majorHAnsi" w:hAnsiTheme="majorHAnsi" w:cstheme="majorHAnsi"/>
          <w:color w:val="000000" w:themeColor="text1"/>
        </w:rPr>
        <w:t xml:space="preserve"> veri </w:t>
      </w:r>
      <w:proofErr w:type="spellStart"/>
      <w:r w:rsidR="004743CA" w:rsidRPr="008F2D84">
        <w:rPr>
          <w:rFonts w:asciiTheme="majorHAnsi" w:hAnsiTheme="majorHAnsi" w:cstheme="majorHAnsi"/>
          <w:color w:val="000000" w:themeColor="text1"/>
        </w:rPr>
        <w:t>işlenmesinin</w:t>
      </w:r>
      <w:proofErr w:type="spellEnd"/>
      <w:r w:rsidR="004743CA" w:rsidRPr="008F2D84">
        <w:rPr>
          <w:rFonts w:asciiTheme="majorHAnsi" w:hAnsiTheme="majorHAnsi" w:cstheme="majorHAnsi"/>
          <w:color w:val="000000" w:themeColor="text1"/>
        </w:rPr>
        <w:t xml:space="preserve"> zorunlu olması’’ hükümlerine göre işlenmekte, ve toplanmaktadır</w:t>
      </w:r>
    </w:p>
    <w:p w14:paraId="717A7258" w14:textId="38F627D6" w:rsidR="004743CA" w:rsidRDefault="007446DA" w:rsidP="003A039A">
      <w:pPr>
        <w:jc w:val="both"/>
        <w:rPr>
          <w:rFonts w:asciiTheme="majorHAnsi" w:hAnsiTheme="majorHAnsi" w:cstheme="majorHAnsi"/>
          <w:b/>
          <w:bCs/>
          <w:color w:val="000000" w:themeColor="text1"/>
        </w:rPr>
      </w:pPr>
      <w:r w:rsidRPr="00AC1CD2">
        <w:rPr>
          <w:rFonts w:asciiTheme="majorHAnsi" w:hAnsiTheme="majorHAnsi" w:cstheme="majorHAnsi"/>
          <w:b/>
          <w:bCs/>
          <w:color w:val="000000" w:themeColor="text1"/>
        </w:rPr>
        <w:t>Kişisel</w:t>
      </w:r>
      <w:r w:rsidR="004743CA" w:rsidRPr="00AC1CD2">
        <w:rPr>
          <w:rFonts w:asciiTheme="majorHAnsi" w:hAnsiTheme="majorHAnsi" w:cstheme="majorHAnsi"/>
          <w:b/>
          <w:bCs/>
          <w:color w:val="000000" w:themeColor="text1"/>
        </w:rPr>
        <w:t xml:space="preserve"> Veriler</w:t>
      </w:r>
      <w:r w:rsidR="004743CA">
        <w:rPr>
          <w:rFonts w:asciiTheme="majorHAnsi" w:hAnsiTheme="majorHAnsi" w:cstheme="majorHAnsi"/>
          <w:b/>
          <w:bCs/>
          <w:color w:val="000000" w:themeColor="text1"/>
        </w:rPr>
        <w:t>in Toplanma Yöntemi:</w:t>
      </w:r>
      <w:r w:rsidR="004743CA" w:rsidRPr="004743CA">
        <w:t xml:space="preserve"> </w:t>
      </w:r>
      <w:r w:rsidR="004743CA" w:rsidRPr="008F2D84">
        <w:rPr>
          <w:rFonts w:asciiTheme="majorHAnsi" w:hAnsiTheme="majorHAnsi" w:cstheme="majorHAnsi"/>
          <w:color w:val="000000" w:themeColor="text1"/>
        </w:rPr>
        <w:t xml:space="preserve">Dijital </w:t>
      </w:r>
      <w:proofErr w:type="spellStart"/>
      <w:r w:rsidR="004743CA" w:rsidRPr="008F2D84">
        <w:rPr>
          <w:rFonts w:asciiTheme="majorHAnsi" w:hAnsiTheme="majorHAnsi" w:cstheme="majorHAnsi"/>
          <w:color w:val="000000" w:themeColor="text1"/>
        </w:rPr>
        <w:t>mercada</w:t>
      </w:r>
      <w:proofErr w:type="spellEnd"/>
      <w:r w:rsidR="004743CA" w:rsidRPr="008F2D84">
        <w:rPr>
          <w:rFonts w:asciiTheme="majorHAnsi" w:hAnsiTheme="majorHAnsi" w:cstheme="majorHAnsi"/>
          <w:color w:val="000000" w:themeColor="text1"/>
        </w:rPr>
        <w:t xml:space="preserve">; </w:t>
      </w:r>
      <w:proofErr w:type="gramStart"/>
      <w:r w:rsidR="004743CA" w:rsidRPr="008F2D84">
        <w:rPr>
          <w:rFonts w:asciiTheme="majorHAnsi" w:hAnsiTheme="majorHAnsi" w:cstheme="majorHAnsi"/>
          <w:color w:val="000000" w:themeColor="text1"/>
        </w:rPr>
        <w:t>mail</w:t>
      </w:r>
      <w:proofErr w:type="gramEnd"/>
      <w:r w:rsidR="004743CA" w:rsidRPr="008F2D84">
        <w:rPr>
          <w:rFonts w:asciiTheme="majorHAnsi" w:hAnsiTheme="majorHAnsi" w:cstheme="majorHAnsi"/>
          <w:color w:val="000000" w:themeColor="text1"/>
        </w:rPr>
        <w:t xml:space="preserve"> yoluyla veya fiziki ortamda form, evraklar ile ya</w:t>
      </w:r>
      <w:r>
        <w:rPr>
          <w:rFonts w:asciiTheme="majorHAnsi" w:hAnsiTheme="majorHAnsi" w:cstheme="majorHAnsi"/>
          <w:color w:val="000000" w:themeColor="text1"/>
        </w:rPr>
        <w:t xml:space="preserve"> </w:t>
      </w:r>
      <w:r w:rsidR="004743CA" w:rsidRPr="008F2D84">
        <w:rPr>
          <w:rFonts w:asciiTheme="majorHAnsi" w:hAnsiTheme="majorHAnsi" w:cstheme="majorHAnsi"/>
          <w:color w:val="000000" w:themeColor="text1"/>
        </w:rPr>
        <w:t>da bizzat tarafınızdan sözlü olarak toplanabilmektedir.</w:t>
      </w:r>
    </w:p>
    <w:p w14:paraId="41EE48CF" w14:textId="56631BFA" w:rsidR="004743CA" w:rsidRDefault="007446DA" w:rsidP="004743CA">
      <w:pPr>
        <w:jc w:val="both"/>
        <w:rPr>
          <w:rFonts w:asciiTheme="majorHAnsi" w:hAnsiTheme="majorHAnsi" w:cstheme="majorHAnsi"/>
          <w:b/>
          <w:bCs/>
          <w:color w:val="000000" w:themeColor="text1"/>
        </w:rPr>
      </w:pPr>
      <w:r w:rsidRPr="00AC1CD2">
        <w:rPr>
          <w:rFonts w:asciiTheme="majorHAnsi" w:hAnsiTheme="majorHAnsi" w:cstheme="majorHAnsi"/>
          <w:b/>
          <w:bCs/>
          <w:color w:val="000000" w:themeColor="text1"/>
        </w:rPr>
        <w:t>Kişisel</w:t>
      </w:r>
      <w:r w:rsidR="004743CA" w:rsidRPr="00AC1CD2">
        <w:rPr>
          <w:rFonts w:asciiTheme="majorHAnsi" w:hAnsiTheme="majorHAnsi" w:cstheme="majorHAnsi"/>
          <w:b/>
          <w:bCs/>
          <w:color w:val="000000" w:themeColor="text1"/>
        </w:rPr>
        <w:t xml:space="preserve"> Veriler</w:t>
      </w:r>
      <w:r w:rsidR="004743CA">
        <w:rPr>
          <w:rFonts w:asciiTheme="majorHAnsi" w:hAnsiTheme="majorHAnsi" w:cstheme="majorHAnsi"/>
          <w:b/>
          <w:bCs/>
          <w:color w:val="000000" w:themeColor="text1"/>
        </w:rPr>
        <w:t>in Aktarımı:</w:t>
      </w:r>
      <w:r w:rsidR="004743CA" w:rsidRPr="004743CA">
        <w:t xml:space="preserve"> </w:t>
      </w:r>
      <w:r w:rsidR="004743CA" w:rsidRPr="008F2D84">
        <w:rPr>
          <w:rFonts w:asciiTheme="majorHAnsi" w:hAnsiTheme="majorHAnsi" w:cstheme="majorHAnsi"/>
          <w:color w:val="000000" w:themeColor="text1"/>
        </w:rPr>
        <w:t xml:space="preserve">Kişisel verilerin aktarılması hususunu belirleyen kanunun; 8 inci maddesinin, 2 inci fıkrasına göre, kişisel veriler; (a) bendi “5 inci maddenin ikinci fıkrasında,” (b) bendi “Yeterli </w:t>
      </w:r>
      <w:proofErr w:type="spellStart"/>
      <w:r w:rsidR="004743CA" w:rsidRPr="008F2D84">
        <w:rPr>
          <w:rFonts w:asciiTheme="majorHAnsi" w:hAnsiTheme="majorHAnsi" w:cstheme="majorHAnsi"/>
          <w:color w:val="000000" w:themeColor="text1"/>
        </w:rPr>
        <w:t>önlemler</w:t>
      </w:r>
      <w:proofErr w:type="spellEnd"/>
      <w:r w:rsidR="004743CA" w:rsidRPr="008F2D84">
        <w:rPr>
          <w:rFonts w:asciiTheme="majorHAnsi" w:hAnsiTheme="majorHAnsi" w:cstheme="majorHAnsi"/>
          <w:color w:val="000000" w:themeColor="text1"/>
        </w:rPr>
        <w:t xml:space="preserve"> alınmak kaydıyla,” </w:t>
      </w:r>
      <w:r w:rsidRPr="008F2D84">
        <w:rPr>
          <w:rFonts w:asciiTheme="majorHAnsi" w:hAnsiTheme="majorHAnsi" w:cstheme="majorHAnsi"/>
          <w:color w:val="000000" w:themeColor="text1"/>
        </w:rPr>
        <w:t>6’ncı</w:t>
      </w:r>
      <w:r w:rsidR="004743CA" w:rsidRPr="008F2D84">
        <w:rPr>
          <w:rFonts w:asciiTheme="majorHAnsi" w:hAnsiTheme="majorHAnsi" w:cstheme="majorHAnsi"/>
          <w:color w:val="000000" w:themeColor="text1"/>
        </w:rPr>
        <w:t xml:space="preserve"> maddenin üçüncü fıkrasında, “belirtilen </w:t>
      </w:r>
      <w:proofErr w:type="spellStart"/>
      <w:r w:rsidR="004743CA" w:rsidRPr="008F2D84">
        <w:rPr>
          <w:rFonts w:asciiTheme="majorHAnsi" w:hAnsiTheme="majorHAnsi" w:cstheme="majorHAnsi"/>
          <w:color w:val="000000" w:themeColor="text1"/>
        </w:rPr>
        <w:t>şartlardan</w:t>
      </w:r>
      <w:proofErr w:type="spellEnd"/>
      <w:r w:rsidR="004743CA" w:rsidRPr="008F2D84">
        <w:rPr>
          <w:rFonts w:asciiTheme="majorHAnsi" w:hAnsiTheme="majorHAnsi" w:cstheme="majorHAnsi"/>
          <w:color w:val="000000" w:themeColor="text1"/>
        </w:rPr>
        <w:t xml:space="preserve"> birinin bulunması </w:t>
      </w:r>
      <w:proofErr w:type="spellStart"/>
      <w:r w:rsidR="004743CA" w:rsidRPr="008F2D84">
        <w:rPr>
          <w:rFonts w:asciiTheme="majorHAnsi" w:hAnsiTheme="majorHAnsi" w:cstheme="majorHAnsi"/>
          <w:color w:val="000000" w:themeColor="text1"/>
        </w:rPr>
        <w:t>hâlinde</w:t>
      </w:r>
      <w:proofErr w:type="spellEnd"/>
      <w:r w:rsidR="004743CA" w:rsidRPr="008F2D84">
        <w:rPr>
          <w:rFonts w:asciiTheme="majorHAnsi" w:hAnsiTheme="majorHAnsi" w:cstheme="majorHAnsi"/>
          <w:color w:val="000000" w:themeColor="text1"/>
        </w:rPr>
        <w:t xml:space="preserve">, ilgili </w:t>
      </w:r>
      <w:proofErr w:type="spellStart"/>
      <w:r w:rsidR="004743CA" w:rsidRPr="008F2D84">
        <w:rPr>
          <w:rFonts w:asciiTheme="majorHAnsi" w:hAnsiTheme="majorHAnsi" w:cstheme="majorHAnsi"/>
          <w:color w:val="000000" w:themeColor="text1"/>
        </w:rPr>
        <w:t>kişinin</w:t>
      </w:r>
      <w:proofErr w:type="spellEnd"/>
      <w:r w:rsidR="004743CA" w:rsidRPr="008F2D84">
        <w:rPr>
          <w:rFonts w:asciiTheme="majorHAnsi" w:hAnsiTheme="majorHAnsi" w:cstheme="majorHAnsi"/>
          <w:color w:val="000000" w:themeColor="text1"/>
        </w:rPr>
        <w:t xml:space="preserve"> </w:t>
      </w:r>
      <w:proofErr w:type="spellStart"/>
      <w:r w:rsidR="004743CA" w:rsidRPr="008F2D84">
        <w:rPr>
          <w:rFonts w:asciiTheme="majorHAnsi" w:hAnsiTheme="majorHAnsi" w:cstheme="majorHAnsi"/>
          <w:color w:val="000000" w:themeColor="text1"/>
        </w:rPr>
        <w:t>açık</w:t>
      </w:r>
      <w:proofErr w:type="spellEnd"/>
      <w:r w:rsidR="004743CA" w:rsidRPr="008F2D84">
        <w:rPr>
          <w:rFonts w:asciiTheme="majorHAnsi" w:hAnsiTheme="majorHAnsi" w:cstheme="majorHAnsi"/>
          <w:color w:val="000000" w:themeColor="text1"/>
        </w:rPr>
        <w:t xml:space="preserve"> rızası aranmaksızın aktarılabilir.’’ Hükmüne göre ve 1. fıkrasına göre</w:t>
      </w:r>
      <w:r>
        <w:rPr>
          <w:rFonts w:asciiTheme="majorHAnsi" w:hAnsiTheme="majorHAnsi" w:cstheme="majorHAnsi"/>
          <w:color w:val="000000" w:themeColor="text1"/>
        </w:rPr>
        <w:t xml:space="preserve"> </w:t>
      </w:r>
      <w:r w:rsidR="004743CA" w:rsidRPr="008F2D84">
        <w:rPr>
          <w:rFonts w:asciiTheme="majorHAnsi" w:hAnsiTheme="majorHAnsi" w:cstheme="majorHAnsi"/>
          <w:color w:val="000000" w:themeColor="text1"/>
        </w:rPr>
        <w:t>''Kişisel veriler, ilgili kişinin açık rızası olmaksızın aktarılamaz.'' hükmüne göre paylaşım ve aktarım yapılan kişisel verileriniz, doğrudan ya</w:t>
      </w:r>
      <w:r>
        <w:rPr>
          <w:rFonts w:asciiTheme="majorHAnsi" w:hAnsiTheme="majorHAnsi" w:cstheme="majorHAnsi"/>
          <w:color w:val="000000" w:themeColor="text1"/>
        </w:rPr>
        <w:t xml:space="preserve"> </w:t>
      </w:r>
      <w:r w:rsidR="004743CA" w:rsidRPr="008F2D84">
        <w:rPr>
          <w:rFonts w:asciiTheme="majorHAnsi" w:hAnsiTheme="majorHAnsi" w:cstheme="majorHAnsi"/>
          <w:color w:val="000000" w:themeColor="text1"/>
        </w:rPr>
        <w:t>da dolaylı iştiraklerimizle, grup şirketleri, hissedar/ortaklarla, özel hukuk kişileri ve serbest muhasebeci/mali müşavirliklerle, anlaşmalı olduğumuz bankayla yetkili kişi ve kurumlarla paylaşılabilecek ve aktarılabilecektir.</w:t>
      </w:r>
    </w:p>
    <w:p w14:paraId="59DAA704" w14:textId="639371E5" w:rsidR="004743CA" w:rsidRPr="00BA5DED" w:rsidRDefault="004743CA" w:rsidP="00BA5DED">
      <w:pPr>
        <w:pStyle w:val="ListeParagraf"/>
        <w:numPr>
          <w:ilvl w:val="1"/>
          <w:numId w:val="15"/>
        </w:numPr>
        <w:jc w:val="both"/>
        <w:rPr>
          <w:rFonts w:asciiTheme="majorHAnsi" w:hAnsiTheme="majorHAnsi" w:cstheme="majorHAnsi"/>
          <w:b/>
          <w:bCs/>
        </w:rPr>
      </w:pPr>
      <w:r w:rsidRPr="00BA5DED">
        <w:rPr>
          <w:rFonts w:asciiTheme="majorHAnsi" w:hAnsiTheme="majorHAnsi" w:cstheme="majorHAnsi"/>
          <w:b/>
          <w:bCs/>
          <w:color w:val="000000" w:themeColor="text1"/>
        </w:rPr>
        <w:t>KİŞİSEL VERİ SAHİBİ KİŞİ GRUBU: ÜRÜN VEYA HİZMET ALAN KİŞİ / MÜŞTERİ</w:t>
      </w:r>
    </w:p>
    <w:p w14:paraId="3EF9501C" w14:textId="57B8FF9B" w:rsidR="004743CA" w:rsidRPr="008F2D84" w:rsidRDefault="00BA5DED" w:rsidP="007446DA">
      <w:pPr>
        <w:jc w:val="both"/>
        <w:rPr>
          <w:rFonts w:asciiTheme="majorHAnsi" w:hAnsiTheme="majorHAnsi" w:cstheme="majorHAnsi"/>
          <w:color w:val="000000" w:themeColor="text1"/>
        </w:rPr>
      </w:pPr>
      <w:r w:rsidRPr="000505BB">
        <w:rPr>
          <w:rFonts w:asciiTheme="majorHAnsi" w:hAnsiTheme="majorHAnsi" w:cstheme="majorHAnsi"/>
          <w:b/>
          <w:bCs/>
          <w:color w:val="000000" w:themeColor="text1"/>
        </w:rPr>
        <w:t xml:space="preserve">Toplanan </w:t>
      </w:r>
      <w:r w:rsidR="004743CA" w:rsidRPr="000505BB">
        <w:rPr>
          <w:rFonts w:asciiTheme="majorHAnsi" w:hAnsiTheme="majorHAnsi" w:cstheme="majorHAnsi"/>
          <w:b/>
          <w:bCs/>
          <w:color w:val="000000" w:themeColor="text1"/>
        </w:rPr>
        <w:t>Kişisel Veriler:</w:t>
      </w:r>
      <w:r w:rsidR="004743CA" w:rsidRPr="000505BB">
        <w:t xml:space="preserve"> </w:t>
      </w:r>
      <w:r w:rsidR="007446DA" w:rsidRPr="000505BB">
        <w:rPr>
          <w:rFonts w:asciiTheme="majorHAnsi" w:hAnsiTheme="majorHAnsi" w:cstheme="majorHAnsi"/>
          <w:b/>
          <w:bCs/>
          <w:i/>
          <w:iCs/>
          <w:color w:val="000000" w:themeColor="text1"/>
        </w:rPr>
        <w:t>Kimlik Verisi</w:t>
      </w:r>
      <w:r w:rsidR="007446DA"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Adı Soyadı</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T. C. K. N.</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Pasaport No</w:t>
      </w:r>
      <w:r w:rsidR="007446DA" w:rsidRPr="000505BB">
        <w:rPr>
          <w:rFonts w:asciiTheme="majorHAnsi" w:hAnsiTheme="majorHAnsi" w:cstheme="majorHAnsi"/>
          <w:color w:val="000000" w:themeColor="text1"/>
        </w:rPr>
        <w:t xml:space="preserve"> gibi), </w:t>
      </w:r>
      <w:r w:rsidR="007446DA" w:rsidRPr="000505BB">
        <w:rPr>
          <w:rFonts w:asciiTheme="majorHAnsi" w:hAnsiTheme="majorHAnsi" w:cstheme="majorHAnsi"/>
          <w:b/>
          <w:bCs/>
          <w:i/>
          <w:iCs/>
          <w:color w:val="000000" w:themeColor="text1"/>
        </w:rPr>
        <w:t>İletişim Verisi</w:t>
      </w:r>
      <w:r w:rsidR="007446DA"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 xml:space="preserve">Telefon </w:t>
      </w:r>
      <w:proofErr w:type="spellStart"/>
      <w:r w:rsidR="000505BB" w:rsidRPr="000505BB">
        <w:rPr>
          <w:rFonts w:asciiTheme="majorHAnsi" w:hAnsiTheme="majorHAnsi" w:cstheme="majorHAnsi"/>
          <w:color w:val="000000" w:themeColor="text1"/>
        </w:rPr>
        <w:t>Num</w:t>
      </w:r>
      <w:proofErr w:type="spellEnd"/>
      <w:r w:rsidR="000505BB" w:rsidRPr="000505BB">
        <w:rPr>
          <w:rFonts w:asciiTheme="majorHAnsi" w:hAnsiTheme="majorHAnsi" w:cstheme="majorHAnsi"/>
          <w:color w:val="000000" w:themeColor="text1"/>
        </w:rPr>
        <w:t>.</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 xml:space="preserve">Adres </w:t>
      </w:r>
      <w:proofErr w:type="spellStart"/>
      <w:r w:rsidR="000505BB" w:rsidRPr="000505BB">
        <w:rPr>
          <w:rFonts w:asciiTheme="majorHAnsi" w:hAnsiTheme="majorHAnsi" w:cstheme="majorHAnsi"/>
          <w:color w:val="000000" w:themeColor="text1"/>
        </w:rPr>
        <w:t>Bilg</w:t>
      </w:r>
      <w:proofErr w:type="spellEnd"/>
      <w:r w:rsidR="000505BB" w:rsidRPr="000505BB">
        <w:rPr>
          <w:rFonts w:asciiTheme="majorHAnsi" w:hAnsiTheme="majorHAnsi" w:cstheme="majorHAnsi"/>
          <w:color w:val="000000" w:themeColor="text1"/>
        </w:rPr>
        <w:t>.</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E-Posta</w:t>
      </w:r>
      <w:r w:rsidR="007446DA" w:rsidRPr="000505BB">
        <w:rPr>
          <w:rFonts w:asciiTheme="majorHAnsi" w:hAnsiTheme="majorHAnsi" w:cstheme="majorHAnsi"/>
          <w:color w:val="000000" w:themeColor="text1"/>
        </w:rPr>
        <w:t xml:space="preserve"> gibi), </w:t>
      </w:r>
      <w:r w:rsidR="007446DA" w:rsidRPr="000505BB">
        <w:rPr>
          <w:rFonts w:asciiTheme="majorHAnsi" w:hAnsiTheme="majorHAnsi" w:cstheme="majorHAnsi"/>
          <w:b/>
          <w:bCs/>
          <w:i/>
          <w:iCs/>
          <w:color w:val="000000" w:themeColor="text1"/>
        </w:rPr>
        <w:t xml:space="preserve">Hukuki </w:t>
      </w:r>
      <w:proofErr w:type="spellStart"/>
      <w:r w:rsidR="007446DA" w:rsidRPr="000505BB">
        <w:rPr>
          <w:rFonts w:asciiTheme="majorHAnsi" w:hAnsiTheme="majorHAnsi" w:cstheme="majorHAnsi"/>
          <w:b/>
          <w:bCs/>
          <w:i/>
          <w:iCs/>
          <w:color w:val="000000" w:themeColor="text1"/>
        </w:rPr>
        <w:t>İşlem</w:t>
      </w:r>
      <w:proofErr w:type="spellEnd"/>
      <w:r w:rsidR="007446DA" w:rsidRPr="000505BB">
        <w:rPr>
          <w:rFonts w:asciiTheme="majorHAnsi" w:hAnsiTheme="majorHAnsi" w:cstheme="majorHAnsi"/>
          <w:b/>
          <w:bCs/>
          <w:i/>
          <w:iCs/>
          <w:color w:val="000000" w:themeColor="text1"/>
        </w:rPr>
        <w:t xml:space="preserve"> Verisi</w:t>
      </w:r>
      <w:r w:rsidR="007446DA"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Adli Makamlarla</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Yazışmalardaki Bilgiler</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İdari Makamlarla</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Yazışmalardaki Bilgiler</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Dava Dosyasındaki</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Bilgiler</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İcra Dosyası Bilgileri</w:t>
      </w:r>
      <w:r w:rsidR="007446DA" w:rsidRPr="000505BB">
        <w:rPr>
          <w:rFonts w:asciiTheme="majorHAnsi" w:hAnsiTheme="majorHAnsi" w:cstheme="majorHAnsi"/>
          <w:color w:val="000000" w:themeColor="text1"/>
        </w:rPr>
        <w:t xml:space="preserve"> gibi), </w:t>
      </w:r>
      <w:r w:rsidR="007446DA" w:rsidRPr="000505BB">
        <w:rPr>
          <w:rFonts w:asciiTheme="majorHAnsi" w:hAnsiTheme="majorHAnsi" w:cstheme="majorHAnsi"/>
          <w:b/>
          <w:bCs/>
          <w:i/>
          <w:iCs/>
          <w:color w:val="000000" w:themeColor="text1"/>
        </w:rPr>
        <w:t>Finans Verisi</w:t>
      </w:r>
      <w:r w:rsidR="007446DA"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B</w:t>
      </w:r>
      <w:r w:rsidR="007446DA" w:rsidRPr="000505BB">
        <w:rPr>
          <w:rFonts w:asciiTheme="majorHAnsi" w:hAnsiTheme="majorHAnsi" w:cstheme="majorHAnsi"/>
          <w:color w:val="000000" w:themeColor="text1"/>
        </w:rPr>
        <w:t xml:space="preserve">anka </w:t>
      </w:r>
      <w:r w:rsidR="000505BB" w:rsidRPr="000505BB">
        <w:rPr>
          <w:rFonts w:asciiTheme="majorHAnsi" w:hAnsiTheme="majorHAnsi" w:cstheme="majorHAnsi"/>
          <w:color w:val="000000" w:themeColor="text1"/>
        </w:rPr>
        <w:t>Hesap B</w:t>
      </w:r>
      <w:r w:rsidR="007446DA" w:rsidRPr="000505BB">
        <w:rPr>
          <w:rFonts w:asciiTheme="majorHAnsi" w:hAnsiTheme="majorHAnsi" w:cstheme="majorHAnsi"/>
          <w:color w:val="000000" w:themeColor="text1"/>
        </w:rPr>
        <w:t xml:space="preserve">ilgileri gibi), </w:t>
      </w:r>
      <w:proofErr w:type="spellStart"/>
      <w:r w:rsidR="007446DA" w:rsidRPr="000505BB">
        <w:rPr>
          <w:rFonts w:asciiTheme="majorHAnsi" w:hAnsiTheme="majorHAnsi" w:cstheme="majorHAnsi"/>
          <w:b/>
          <w:bCs/>
          <w:i/>
          <w:iCs/>
          <w:color w:val="000000" w:themeColor="text1"/>
        </w:rPr>
        <w:t>Müşteri</w:t>
      </w:r>
      <w:proofErr w:type="spellEnd"/>
      <w:r w:rsidR="007446DA" w:rsidRPr="000505BB">
        <w:rPr>
          <w:rFonts w:asciiTheme="majorHAnsi" w:hAnsiTheme="majorHAnsi" w:cstheme="majorHAnsi"/>
          <w:b/>
          <w:bCs/>
          <w:i/>
          <w:iCs/>
          <w:color w:val="000000" w:themeColor="text1"/>
        </w:rPr>
        <w:t xml:space="preserve"> </w:t>
      </w:r>
      <w:proofErr w:type="spellStart"/>
      <w:r w:rsidR="007446DA" w:rsidRPr="000505BB">
        <w:rPr>
          <w:rFonts w:asciiTheme="majorHAnsi" w:hAnsiTheme="majorHAnsi" w:cstheme="majorHAnsi"/>
          <w:b/>
          <w:bCs/>
          <w:i/>
          <w:iCs/>
          <w:color w:val="000000" w:themeColor="text1"/>
        </w:rPr>
        <w:t>İşlem</w:t>
      </w:r>
      <w:proofErr w:type="spellEnd"/>
      <w:r w:rsidR="007446DA" w:rsidRPr="000505BB">
        <w:rPr>
          <w:rFonts w:asciiTheme="majorHAnsi" w:hAnsiTheme="majorHAnsi" w:cstheme="majorHAnsi"/>
          <w:b/>
          <w:bCs/>
          <w:i/>
          <w:iCs/>
          <w:color w:val="000000" w:themeColor="text1"/>
        </w:rPr>
        <w:t xml:space="preserve"> Verisi</w:t>
      </w:r>
      <w:r w:rsidR="007446DA"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Çek ve Senet Bilgisi</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Fatura Bilgileri</w:t>
      </w:r>
      <w:r w:rsidR="000505BB" w:rsidRPr="000505BB">
        <w:rPr>
          <w:rFonts w:asciiTheme="majorHAnsi" w:hAnsiTheme="majorHAnsi" w:cstheme="majorHAnsi"/>
          <w:color w:val="000000" w:themeColor="text1"/>
        </w:rPr>
        <w:t xml:space="preserve">, </w:t>
      </w:r>
      <w:r w:rsidR="000505BB" w:rsidRPr="000505BB">
        <w:rPr>
          <w:rFonts w:asciiTheme="majorHAnsi" w:hAnsiTheme="majorHAnsi" w:cstheme="majorHAnsi"/>
          <w:color w:val="000000" w:themeColor="text1"/>
        </w:rPr>
        <w:t>Sipariş Bilgisi</w:t>
      </w:r>
      <w:r w:rsidR="007446DA" w:rsidRPr="000505BB">
        <w:rPr>
          <w:rFonts w:asciiTheme="majorHAnsi" w:hAnsiTheme="majorHAnsi" w:cstheme="majorHAnsi"/>
          <w:color w:val="000000" w:themeColor="text1"/>
        </w:rPr>
        <w:t xml:space="preserve"> gibi)</w:t>
      </w:r>
      <w:r w:rsidR="000505BB">
        <w:rPr>
          <w:rFonts w:asciiTheme="majorHAnsi" w:hAnsiTheme="majorHAnsi" w:cstheme="majorHAnsi"/>
          <w:color w:val="000000" w:themeColor="text1"/>
        </w:rPr>
        <w:t xml:space="preserve">, </w:t>
      </w:r>
      <w:r w:rsidR="000505BB" w:rsidRPr="004D7583">
        <w:rPr>
          <w:rFonts w:asciiTheme="majorHAnsi" w:hAnsiTheme="majorHAnsi" w:cstheme="majorHAnsi"/>
          <w:b/>
          <w:bCs/>
          <w:i/>
          <w:iCs/>
          <w:color w:val="000000" w:themeColor="text1"/>
        </w:rPr>
        <w:t>Diğer</w:t>
      </w:r>
      <w:r w:rsidR="000505BB" w:rsidRPr="004D7583">
        <w:rPr>
          <w:rFonts w:asciiTheme="majorHAnsi" w:hAnsiTheme="majorHAnsi" w:cstheme="majorHAnsi"/>
          <w:color w:val="000000" w:themeColor="text1"/>
        </w:rPr>
        <w:t xml:space="preserve"> (</w:t>
      </w:r>
      <w:r w:rsidR="000505BB" w:rsidRPr="004D7583">
        <w:rPr>
          <w:rFonts w:asciiTheme="majorHAnsi" w:hAnsiTheme="majorHAnsi" w:cstheme="majorHAnsi"/>
          <w:color w:val="000000" w:themeColor="text1"/>
        </w:rPr>
        <w:t>Görevi</w:t>
      </w:r>
      <w:r w:rsidR="000505BB" w:rsidRPr="004D7583">
        <w:rPr>
          <w:rFonts w:asciiTheme="majorHAnsi" w:hAnsiTheme="majorHAnsi" w:cstheme="majorHAnsi"/>
          <w:color w:val="000000" w:themeColor="text1"/>
        </w:rPr>
        <w:t xml:space="preserve">, </w:t>
      </w:r>
      <w:r w:rsidR="000505BB" w:rsidRPr="004D7583">
        <w:rPr>
          <w:rFonts w:asciiTheme="majorHAnsi" w:hAnsiTheme="majorHAnsi" w:cstheme="majorHAnsi"/>
          <w:color w:val="000000" w:themeColor="text1"/>
        </w:rPr>
        <w:t>Kurumu</w:t>
      </w:r>
      <w:r w:rsidR="000505BB" w:rsidRPr="004D7583">
        <w:rPr>
          <w:rFonts w:asciiTheme="majorHAnsi" w:hAnsiTheme="majorHAnsi" w:cstheme="majorHAnsi"/>
          <w:color w:val="000000" w:themeColor="text1"/>
        </w:rPr>
        <w:t xml:space="preserve">, </w:t>
      </w:r>
      <w:r w:rsidR="004D7583" w:rsidRPr="004D7583">
        <w:rPr>
          <w:rFonts w:asciiTheme="majorHAnsi" w:hAnsiTheme="majorHAnsi" w:cstheme="majorHAnsi"/>
          <w:color w:val="000000" w:themeColor="text1"/>
        </w:rPr>
        <w:t xml:space="preserve">Form </w:t>
      </w:r>
      <w:r w:rsidR="000505BB" w:rsidRPr="004D7583">
        <w:rPr>
          <w:rFonts w:asciiTheme="majorHAnsi" w:hAnsiTheme="majorHAnsi" w:cstheme="majorHAnsi"/>
          <w:color w:val="000000" w:themeColor="text1"/>
        </w:rPr>
        <w:t xml:space="preserve">Tarih </w:t>
      </w:r>
      <w:proofErr w:type="spellStart"/>
      <w:r w:rsidR="000505BB" w:rsidRPr="004D7583">
        <w:rPr>
          <w:rFonts w:asciiTheme="majorHAnsi" w:hAnsiTheme="majorHAnsi" w:cstheme="majorHAnsi"/>
          <w:color w:val="000000" w:themeColor="text1"/>
        </w:rPr>
        <w:t>Bilg</w:t>
      </w:r>
      <w:proofErr w:type="spellEnd"/>
      <w:r w:rsidR="000505BB" w:rsidRPr="004D7583">
        <w:rPr>
          <w:rFonts w:asciiTheme="majorHAnsi" w:hAnsiTheme="majorHAnsi" w:cstheme="majorHAnsi"/>
          <w:color w:val="000000" w:themeColor="text1"/>
        </w:rPr>
        <w:t>.</w:t>
      </w:r>
      <w:r w:rsidR="000505BB" w:rsidRPr="004D7583">
        <w:rPr>
          <w:rFonts w:asciiTheme="majorHAnsi" w:hAnsiTheme="majorHAnsi" w:cstheme="majorHAnsi"/>
          <w:color w:val="000000" w:themeColor="text1"/>
        </w:rPr>
        <w:t xml:space="preserve">, </w:t>
      </w:r>
      <w:r w:rsidR="000505BB" w:rsidRPr="004D7583">
        <w:rPr>
          <w:rFonts w:asciiTheme="majorHAnsi" w:hAnsiTheme="majorHAnsi" w:cstheme="majorHAnsi"/>
          <w:color w:val="000000" w:themeColor="text1"/>
        </w:rPr>
        <w:t>Form Değerlendirme</w:t>
      </w:r>
      <w:r w:rsidR="000505BB" w:rsidRPr="004D7583">
        <w:rPr>
          <w:rFonts w:asciiTheme="majorHAnsi" w:hAnsiTheme="majorHAnsi" w:cstheme="majorHAnsi"/>
          <w:color w:val="000000" w:themeColor="text1"/>
        </w:rPr>
        <w:t xml:space="preserve"> Tutanağı gibi)</w:t>
      </w:r>
      <w:r w:rsidR="004D7583" w:rsidRPr="004D7583">
        <w:rPr>
          <w:rFonts w:asciiTheme="majorHAnsi" w:hAnsiTheme="majorHAnsi" w:cstheme="majorHAnsi"/>
          <w:color w:val="000000" w:themeColor="text1"/>
        </w:rPr>
        <w:t xml:space="preserve">, </w:t>
      </w:r>
      <w:r w:rsidR="004743CA" w:rsidRPr="004D7583">
        <w:rPr>
          <w:rFonts w:asciiTheme="majorHAnsi" w:hAnsiTheme="majorHAnsi" w:cstheme="majorHAnsi"/>
          <w:b/>
          <w:bCs/>
          <w:i/>
          <w:iCs/>
          <w:color w:val="000000" w:themeColor="text1"/>
        </w:rPr>
        <w:t xml:space="preserve">Pazarlama </w:t>
      </w:r>
      <w:r w:rsidR="00BC027D" w:rsidRPr="004D7583">
        <w:rPr>
          <w:rFonts w:asciiTheme="majorHAnsi" w:hAnsiTheme="majorHAnsi" w:cstheme="majorHAnsi"/>
          <w:b/>
          <w:bCs/>
          <w:i/>
          <w:iCs/>
          <w:color w:val="000000" w:themeColor="text1"/>
        </w:rPr>
        <w:t>Verisi</w:t>
      </w:r>
      <w:r w:rsidR="00BC027D" w:rsidRPr="004D7583">
        <w:rPr>
          <w:rFonts w:asciiTheme="majorHAnsi" w:hAnsiTheme="majorHAnsi" w:cstheme="majorHAnsi"/>
          <w:color w:val="000000" w:themeColor="text1"/>
        </w:rPr>
        <w:t xml:space="preserve"> </w:t>
      </w:r>
      <w:r w:rsidR="004743CA" w:rsidRPr="004D7583">
        <w:rPr>
          <w:rFonts w:asciiTheme="majorHAnsi" w:hAnsiTheme="majorHAnsi" w:cstheme="majorHAnsi"/>
          <w:color w:val="000000" w:themeColor="text1"/>
        </w:rPr>
        <w:t>(</w:t>
      </w:r>
      <w:proofErr w:type="spellStart"/>
      <w:r w:rsidR="004D7583" w:rsidRPr="004D7583">
        <w:rPr>
          <w:rFonts w:asciiTheme="majorHAnsi" w:hAnsiTheme="majorHAnsi" w:cstheme="majorHAnsi"/>
          <w:color w:val="000000" w:themeColor="text1"/>
        </w:rPr>
        <w:t>A</w:t>
      </w:r>
      <w:r w:rsidR="004743CA" w:rsidRPr="004D7583">
        <w:rPr>
          <w:rFonts w:asciiTheme="majorHAnsi" w:hAnsiTheme="majorHAnsi" w:cstheme="majorHAnsi"/>
          <w:color w:val="000000" w:themeColor="text1"/>
        </w:rPr>
        <w:t>lışveris</w:t>
      </w:r>
      <w:proofErr w:type="spellEnd"/>
      <w:r w:rsidR="004743CA" w:rsidRPr="004D7583">
        <w:rPr>
          <w:rFonts w:asciiTheme="majorHAnsi" w:hAnsiTheme="majorHAnsi" w:cstheme="majorHAnsi"/>
          <w:color w:val="000000" w:themeColor="text1"/>
        </w:rPr>
        <w:t xml:space="preserve">̧ </w:t>
      </w:r>
      <w:proofErr w:type="spellStart"/>
      <w:r w:rsidR="004D7583" w:rsidRPr="004D7583">
        <w:rPr>
          <w:rFonts w:asciiTheme="majorHAnsi" w:hAnsiTheme="majorHAnsi" w:cstheme="majorHAnsi"/>
          <w:color w:val="000000" w:themeColor="text1"/>
        </w:rPr>
        <w:t>G</w:t>
      </w:r>
      <w:r w:rsidR="004743CA" w:rsidRPr="004D7583">
        <w:rPr>
          <w:rFonts w:asciiTheme="majorHAnsi" w:hAnsiTheme="majorHAnsi" w:cstheme="majorHAnsi"/>
          <w:color w:val="000000" w:themeColor="text1"/>
        </w:rPr>
        <w:t>eçmişi</w:t>
      </w:r>
      <w:proofErr w:type="spellEnd"/>
      <w:r w:rsidR="004743CA" w:rsidRPr="004D7583">
        <w:rPr>
          <w:rFonts w:asciiTheme="majorHAnsi" w:hAnsiTheme="majorHAnsi" w:cstheme="majorHAnsi"/>
          <w:color w:val="000000" w:themeColor="text1"/>
        </w:rPr>
        <w:t xml:space="preserve"> </w:t>
      </w:r>
      <w:r w:rsidR="004D7583" w:rsidRPr="004D7583">
        <w:rPr>
          <w:rFonts w:asciiTheme="majorHAnsi" w:hAnsiTheme="majorHAnsi" w:cstheme="majorHAnsi"/>
          <w:color w:val="000000" w:themeColor="text1"/>
        </w:rPr>
        <w:t>B</w:t>
      </w:r>
      <w:r w:rsidR="004743CA" w:rsidRPr="004D7583">
        <w:rPr>
          <w:rFonts w:asciiTheme="majorHAnsi" w:hAnsiTheme="majorHAnsi" w:cstheme="majorHAnsi"/>
          <w:color w:val="000000" w:themeColor="text1"/>
        </w:rPr>
        <w:t xml:space="preserve">ilgileri, </w:t>
      </w:r>
      <w:r w:rsidR="004D7583" w:rsidRPr="004D7583">
        <w:rPr>
          <w:rFonts w:asciiTheme="majorHAnsi" w:hAnsiTheme="majorHAnsi" w:cstheme="majorHAnsi"/>
          <w:color w:val="000000" w:themeColor="text1"/>
        </w:rPr>
        <w:t>A</w:t>
      </w:r>
      <w:r w:rsidR="004743CA" w:rsidRPr="004D7583">
        <w:rPr>
          <w:rFonts w:asciiTheme="majorHAnsi" w:hAnsiTheme="majorHAnsi" w:cstheme="majorHAnsi"/>
          <w:color w:val="000000" w:themeColor="text1"/>
        </w:rPr>
        <w:t>nket</w:t>
      </w:r>
      <w:r w:rsidR="004D7583" w:rsidRPr="004D7583">
        <w:rPr>
          <w:rFonts w:asciiTheme="majorHAnsi" w:hAnsiTheme="majorHAnsi" w:cstheme="majorHAnsi"/>
          <w:color w:val="000000" w:themeColor="text1"/>
        </w:rPr>
        <w:t xml:space="preserve"> B</w:t>
      </w:r>
      <w:r w:rsidR="004743CA" w:rsidRPr="004D7583">
        <w:rPr>
          <w:rFonts w:asciiTheme="majorHAnsi" w:hAnsiTheme="majorHAnsi" w:cstheme="majorHAnsi"/>
          <w:color w:val="000000" w:themeColor="text1"/>
        </w:rPr>
        <w:t>ilgiler</w:t>
      </w:r>
      <w:r w:rsidR="004D7583" w:rsidRPr="004D7583">
        <w:rPr>
          <w:rFonts w:asciiTheme="majorHAnsi" w:hAnsiTheme="majorHAnsi" w:cstheme="majorHAnsi"/>
          <w:color w:val="000000" w:themeColor="text1"/>
        </w:rPr>
        <w:t>, gibi</w:t>
      </w:r>
      <w:r w:rsidR="004743CA" w:rsidRPr="004D7583">
        <w:rPr>
          <w:rFonts w:asciiTheme="majorHAnsi" w:hAnsiTheme="majorHAnsi" w:cstheme="majorHAnsi"/>
          <w:color w:val="000000" w:themeColor="text1"/>
        </w:rPr>
        <w:t>)</w:t>
      </w:r>
      <w:r w:rsidR="004D7583" w:rsidRPr="004D7583">
        <w:rPr>
          <w:rFonts w:asciiTheme="majorHAnsi" w:hAnsiTheme="majorHAnsi" w:cstheme="majorHAnsi"/>
          <w:color w:val="000000" w:themeColor="text1"/>
        </w:rPr>
        <w:t>.</w:t>
      </w:r>
    </w:p>
    <w:p w14:paraId="00DC2B65" w14:textId="20322198" w:rsidR="004743CA" w:rsidRPr="008F2D84" w:rsidRDefault="004743CA" w:rsidP="00BC027D">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 İşlenme Amacı</w:t>
      </w:r>
      <w:r w:rsidRPr="00AC1CD2">
        <w:rPr>
          <w:rFonts w:asciiTheme="majorHAnsi" w:hAnsiTheme="majorHAnsi" w:cstheme="majorHAnsi"/>
          <w:b/>
          <w:bCs/>
          <w:color w:val="000000" w:themeColor="text1"/>
        </w:rPr>
        <w:t>:</w:t>
      </w:r>
      <w:r w:rsidRPr="004743CA">
        <w:t xml:space="preserve"> </w:t>
      </w:r>
      <w:r w:rsidRPr="008F2D84">
        <w:rPr>
          <w:rFonts w:asciiTheme="majorHAnsi" w:hAnsiTheme="majorHAnsi" w:cstheme="majorHAnsi"/>
          <w:color w:val="000000" w:themeColor="text1"/>
        </w:rPr>
        <w:t>Acil Dur</w:t>
      </w:r>
      <w:r w:rsidR="00FB0335" w:rsidRPr="00FB0335">
        <w:rPr>
          <w:rFonts w:asciiTheme="majorHAnsi" w:hAnsiTheme="majorHAnsi" w:cstheme="majorHAnsi"/>
          <w:color w:val="000000" w:themeColor="text1"/>
        </w:rPr>
        <w:t xml:space="preserve">um </w:t>
      </w:r>
      <w:proofErr w:type="spellStart"/>
      <w:r w:rsidR="00FB0335" w:rsidRPr="00FB0335">
        <w:rPr>
          <w:rFonts w:asciiTheme="majorHAnsi" w:hAnsiTheme="majorHAnsi" w:cstheme="majorHAnsi"/>
          <w:color w:val="000000" w:themeColor="text1"/>
        </w:rPr>
        <w:t>yönetimi</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faaliyetlerin mevzuata uygun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finans ve muhasebe </w:t>
      </w:r>
      <w:proofErr w:type="spellStart"/>
      <w:r w:rsidR="00FB0335" w:rsidRPr="00FB0335">
        <w:rPr>
          <w:rFonts w:asciiTheme="majorHAnsi" w:hAnsiTheme="majorHAnsi" w:cstheme="majorHAnsi"/>
          <w:color w:val="000000" w:themeColor="text1"/>
        </w:rPr>
        <w:t>ı̇şlerinin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ı̇letişim faaliyetlerinin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lojistik faaliyetlerinin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mal / hizmet </w:t>
      </w:r>
      <w:proofErr w:type="spellStart"/>
      <w:r w:rsidR="00FB0335" w:rsidRPr="00FB0335">
        <w:rPr>
          <w:rFonts w:asciiTheme="majorHAnsi" w:hAnsiTheme="majorHAnsi" w:cstheme="majorHAnsi"/>
          <w:color w:val="000000" w:themeColor="text1"/>
        </w:rPr>
        <w:t>satıs</w:t>
      </w:r>
      <w:proofErr w:type="spellEnd"/>
      <w:r w:rsidR="00FB0335" w:rsidRPr="00FB0335">
        <w:rPr>
          <w:rFonts w:asciiTheme="majorHAnsi" w:hAnsiTheme="majorHAnsi" w:cstheme="majorHAnsi"/>
          <w:color w:val="000000" w:themeColor="text1"/>
        </w:rPr>
        <w:t>̧ sonrası destek hizmetlerinin yürütülmesi</w:t>
      </w:r>
      <w:r w:rsidR="00FB0335">
        <w:rPr>
          <w:rFonts w:asciiTheme="majorHAnsi" w:hAnsiTheme="majorHAnsi" w:cstheme="majorHAnsi"/>
          <w:color w:val="000000" w:themeColor="text1"/>
        </w:rPr>
        <w:t>,</w:t>
      </w:r>
      <w:r w:rsidR="00BC027D">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müşteri</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ı̇lişkileri</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yönetimi</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FB0335">
        <w:rPr>
          <w:rFonts w:asciiTheme="majorHAnsi" w:hAnsiTheme="majorHAnsi" w:cstheme="majorHAnsi"/>
          <w:color w:val="000000" w:themeColor="text1"/>
        </w:rPr>
        <w:t>,</w:t>
      </w:r>
      <w:r w:rsidR="00BC027D">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müşteri</w:t>
      </w:r>
      <w:proofErr w:type="spellEnd"/>
      <w:r w:rsidR="00FB0335" w:rsidRPr="00FB0335">
        <w:rPr>
          <w:rFonts w:asciiTheme="majorHAnsi" w:hAnsiTheme="majorHAnsi" w:cstheme="majorHAnsi"/>
          <w:color w:val="000000" w:themeColor="text1"/>
        </w:rPr>
        <w:t xml:space="preserve"> memnuniyetine yönelik aktivitelerin yürütülmesi</w:t>
      </w:r>
      <w:r w:rsidR="00BC027D">
        <w:rPr>
          <w:rFonts w:asciiTheme="majorHAnsi" w:hAnsiTheme="majorHAnsi" w:cstheme="majorHAnsi"/>
          <w:color w:val="000000" w:themeColor="text1"/>
        </w:rPr>
        <w:t>,</w:t>
      </w:r>
      <w:r w:rsidR="00FB0335" w:rsidRPr="00FB0335">
        <w:rPr>
          <w:rFonts w:asciiTheme="majorHAnsi" w:hAnsiTheme="majorHAnsi" w:cstheme="majorHAnsi"/>
          <w:color w:val="000000" w:themeColor="text1"/>
        </w:rPr>
        <w:t xml:space="preserve"> mal / hizmet </w:t>
      </w:r>
      <w:proofErr w:type="spellStart"/>
      <w:r w:rsidR="00FB0335" w:rsidRPr="00FB0335">
        <w:rPr>
          <w:rFonts w:asciiTheme="majorHAnsi" w:hAnsiTheme="majorHAnsi" w:cstheme="majorHAnsi"/>
          <w:color w:val="000000" w:themeColor="text1"/>
        </w:rPr>
        <w:t>satıs</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pazarlama analiz </w:t>
      </w:r>
      <w:proofErr w:type="spellStart"/>
      <w:r w:rsidR="00FB0335" w:rsidRPr="00FB0335">
        <w:rPr>
          <w:rFonts w:asciiTheme="majorHAnsi" w:hAnsiTheme="majorHAnsi" w:cstheme="majorHAnsi"/>
          <w:color w:val="000000" w:themeColor="text1"/>
        </w:rPr>
        <w:t>çalışmalarının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reklam / kampanya / promosyon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sözleşme</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talep / </w:t>
      </w:r>
      <w:proofErr w:type="spellStart"/>
      <w:r w:rsidR="00FB0335" w:rsidRPr="00FB0335">
        <w:rPr>
          <w:rFonts w:asciiTheme="majorHAnsi" w:hAnsiTheme="majorHAnsi" w:cstheme="majorHAnsi"/>
          <w:color w:val="000000" w:themeColor="text1"/>
        </w:rPr>
        <w:t>şikayetlerin</w:t>
      </w:r>
      <w:proofErr w:type="spellEnd"/>
      <w:r w:rsidR="00FB0335" w:rsidRPr="00FB0335">
        <w:rPr>
          <w:rFonts w:asciiTheme="majorHAnsi" w:hAnsiTheme="majorHAnsi" w:cstheme="majorHAnsi"/>
          <w:color w:val="000000" w:themeColor="text1"/>
        </w:rPr>
        <w:t xml:space="preserve"> takibi</w:t>
      </w:r>
      <w:r w:rsid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taşınır</w:t>
      </w:r>
      <w:proofErr w:type="spellEnd"/>
      <w:r w:rsidR="00FB0335" w:rsidRPr="00FB0335">
        <w:rPr>
          <w:rFonts w:asciiTheme="majorHAnsi" w:hAnsiTheme="majorHAnsi" w:cstheme="majorHAnsi"/>
          <w:color w:val="000000" w:themeColor="text1"/>
        </w:rPr>
        <w:t xml:space="preserve"> mal ve kaynakların </w:t>
      </w:r>
      <w:proofErr w:type="spellStart"/>
      <w:r w:rsidR="00FB0335" w:rsidRPr="00FB0335">
        <w:rPr>
          <w:rFonts w:asciiTheme="majorHAnsi" w:hAnsiTheme="majorHAnsi" w:cstheme="majorHAnsi"/>
          <w:color w:val="000000" w:themeColor="text1"/>
        </w:rPr>
        <w:t>güvenliğinin</w:t>
      </w:r>
      <w:proofErr w:type="spellEnd"/>
      <w:r w:rsidR="00FB0335" w:rsidRPr="00FB0335">
        <w:rPr>
          <w:rFonts w:asciiTheme="majorHAnsi" w:hAnsiTheme="majorHAnsi" w:cstheme="majorHAnsi"/>
          <w:color w:val="000000" w:themeColor="text1"/>
        </w:rPr>
        <w:t xml:space="preserve"> temini</w:t>
      </w:r>
      <w:r w:rsidR="00BC027D">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ürün</w:t>
      </w:r>
      <w:proofErr w:type="spellEnd"/>
      <w:r w:rsidR="00FB0335" w:rsidRPr="00FB0335">
        <w:rPr>
          <w:rFonts w:asciiTheme="majorHAnsi" w:hAnsiTheme="majorHAnsi" w:cstheme="majorHAnsi"/>
          <w:color w:val="000000" w:themeColor="text1"/>
        </w:rPr>
        <w:t xml:space="preserve"> / hizmetlerin pazarlama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FB0335">
        <w:rPr>
          <w:rFonts w:asciiTheme="majorHAnsi" w:hAnsiTheme="majorHAnsi" w:cstheme="majorHAnsi"/>
          <w:color w:val="000000" w:themeColor="text1"/>
        </w:rPr>
        <w:t>,</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tedarik zinciri </w:t>
      </w:r>
      <w:proofErr w:type="spellStart"/>
      <w:r w:rsidR="00FB0335" w:rsidRPr="00FB0335">
        <w:rPr>
          <w:rFonts w:asciiTheme="majorHAnsi" w:hAnsiTheme="majorHAnsi" w:cstheme="majorHAnsi"/>
          <w:color w:val="000000" w:themeColor="text1"/>
        </w:rPr>
        <w:t>yönetimi</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FB0335">
        <w:rPr>
          <w:rFonts w:asciiTheme="majorHAnsi" w:hAnsiTheme="majorHAnsi" w:cstheme="majorHAnsi"/>
          <w:color w:val="000000" w:themeColor="text1"/>
        </w:rPr>
        <w:t>,</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firma / </w:t>
      </w:r>
      <w:proofErr w:type="spellStart"/>
      <w:r w:rsidR="00FB0335" w:rsidRPr="00FB0335">
        <w:rPr>
          <w:rFonts w:asciiTheme="majorHAnsi" w:hAnsiTheme="majorHAnsi" w:cstheme="majorHAnsi"/>
          <w:color w:val="000000" w:themeColor="text1"/>
        </w:rPr>
        <w:t>ürün</w:t>
      </w:r>
      <w:proofErr w:type="spellEnd"/>
      <w:r w:rsidR="00FB0335" w:rsidRPr="00FB0335">
        <w:rPr>
          <w:rFonts w:asciiTheme="majorHAnsi" w:hAnsiTheme="majorHAnsi" w:cstheme="majorHAnsi"/>
          <w:color w:val="000000" w:themeColor="text1"/>
        </w:rPr>
        <w:t xml:space="preserve"> / hizmetlere </w:t>
      </w:r>
      <w:proofErr w:type="spellStart"/>
      <w:r w:rsidR="00FB0335" w:rsidRPr="00FB0335">
        <w:rPr>
          <w:rFonts w:asciiTheme="majorHAnsi" w:hAnsiTheme="majorHAnsi" w:cstheme="majorHAnsi"/>
          <w:color w:val="000000" w:themeColor="text1"/>
        </w:rPr>
        <w:t>bağlılık</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yürütülmesi</w:t>
      </w:r>
      <w:r w:rsidR="00BC027D">
        <w:rPr>
          <w:rFonts w:asciiTheme="majorHAnsi" w:hAnsiTheme="majorHAnsi" w:cstheme="majorHAnsi"/>
          <w:color w:val="000000" w:themeColor="text1"/>
        </w:rPr>
        <w:t xml:space="preserve">, </w:t>
      </w:r>
      <w:r w:rsidR="00FB0335" w:rsidRPr="00FB0335">
        <w:rPr>
          <w:rFonts w:asciiTheme="majorHAnsi" w:hAnsiTheme="majorHAnsi" w:cstheme="majorHAnsi"/>
          <w:color w:val="000000" w:themeColor="text1"/>
        </w:rPr>
        <w:t xml:space="preserve">hukuk </w:t>
      </w:r>
      <w:proofErr w:type="spellStart"/>
      <w:r w:rsidR="00FB0335" w:rsidRPr="00FB0335">
        <w:rPr>
          <w:rFonts w:asciiTheme="majorHAnsi" w:hAnsiTheme="majorHAnsi" w:cstheme="majorHAnsi"/>
          <w:color w:val="000000" w:themeColor="text1"/>
        </w:rPr>
        <w:t>ı̇şlerinin</w:t>
      </w:r>
      <w:proofErr w:type="spellEnd"/>
      <w:r w:rsidR="00FB0335" w:rsidRPr="00FB0335">
        <w:rPr>
          <w:rFonts w:asciiTheme="majorHAnsi" w:hAnsiTheme="majorHAnsi" w:cstheme="majorHAnsi"/>
          <w:color w:val="000000" w:themeColor="text1"/>
        </w:rPr>
        <w:t xml:space="preserve"> takibi ve yürütülmesi</w:t>
      </w:r>
      <w:r w:rsidR="00BC027D">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ı̇s</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süreçlerinin</w:t>
      </w:r>
      <w:proofErr w:type="spellEnd"/>
      <w:r w:rsidR="00FB0335" w:rsidRPr="00FB0335">
        <w:rPr>
          <w:rFonts w:asciiTheme="majorHAnsi" w:hAnsiTheme="majorHAnsi" w:cstheme="majorHAnsi"/>
          <w:color w:val="000000" w:themeColor="text1"/>
        </w:rPr>
        <w:t xml:space="preserve"> </w:t>
      </w:r>
      <w:proofErr w:type="spellStart"/>
      <w:r w:rsidR="00FB0335" w:rsidRPr="00FB0335">
        <w:rPr>
          <w:rFonts w:asciiTheme="majorHAnsi" w:hAnsiTheme="majorHAnsi" w:cstheme="majorHAnsi"/>
          <w:color w:val="000000" w:themeColor="text1"/>
        </w:rPr>
        <w:t>ı̇yileştirilmesine</w:t>
      </w:r>
      <w:proofErr w:type="spellEnd"/>
      <w:r w:rsidR="00FB0335" w:rsidRPr="00FB0335">
        <w:rPr>
          <w:rFonts w:asciiTheme="majorHAnsi" w:hAnsiTheme="majorHAnsi" w:cstheme="majorHAnsi"/>
          <w:color w:val="000000" w:themeColor="text1"/>
        </w:rPr>
        <w:t xml:space="preserve"> yönelik </w:t>
      </w:r>
      <w:proofErr w:type="spellStart"/>
      <w:r w:rsidR="00FB0335" w:rsidRPr="00FB0335">
        <w:rPr>
          <w:rFonts w:asciiTheme="majorHAnsi" w:hAnsiTheme="majorHAnsi" w:cstheme="majorHAnsi"/>
          <w:color w:val="000000" w:themeColor="text1"/>
        </w:rPr>
        <w:t>önerilerin</w:t>
      </w:r>
      <w:proofErr w:type="spellEnd"/>
      <w:r w:rsidR="00FB0335" w:rsidRPr="00FB0335">
        <w:rPr>
          <w:rFonts w:asciiTheme="majorHAnsi" w:hAnsiTheme="majorHAnsi" w:cstheme="majorHAnsi"/>
          <w:color w:val="000000" w:themeColor="text1"/>
        </w:rPr>
        <w:t xml:space="preserve"> alınması ve </w:t>
      </w:r>
      <w:proofErr w:type="spellStart"/>
      <w:r w:rsidR="00FB0335" w:rsidRPr="00FB0335">
        <w:rPr>
          <w:rFonts w:asciiTheme="majorHAnsi" w:hAnsiTheme="majorHAnsi" w:cstheme="majorHAnsi"/>
          <w:color w:val="000000" w:themeColor="text1"/>
        </w:rPr>
        <w:t>değerlendirilmesi</w:t>
      </w:r>
      <w:proofErr w:type="spellEnd"/>
      <w:r w:rsidR="00FB0335" w:rsidRPr="00FB0335">
        <w:rPr>
          <w:rFonts w:asciiTheme="majorHAnsi" w:hAnsiTheme="majorHAnsi" w:cstheme="majorHAnsi"/>
          <w:color w:val="000000" w:themeColor="text1"/>
        </w:rPr>
        <w:t xml:space="preserve"> amaçlarıyla işlenmekte ve aktarılmaktadır.</w:t>
      </w:r>
    </w:p>
    <w:p w14:paraId="197964D6" w14:textId="3F495B8A" w:rsidR="004743CA" w:rsidRPr="00AC1CD2" w:rsidRDefault="00037B3B" w:rsidP="00BC027D">
      <w:pPr>
        <w:jc w:val="both"/>
        <w:rPr>
          <w:rFonts w:asciiTheme="majorHAnsi" w:hAnsiTheme="majorHAnsi" w:cstheme="majorHAnsi"/>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w:t>
      </w:r>
      <w:r w:rsidRPr="006A0C4E">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İşlenmesine İlişkin </w:t>
      </w:r>
      <w:r w:rsidRPr="00AC1CD2">
        <w:rPr>
          <w:rFonts w:asciiTheme="majorHAnsi" w:hAnsiTheme="majorHAnsi" w:cstheme="majorHAnsi"/>
          <w:b/>
          <w:bCs/>
          <w:color w:val="000000" w:themeColor="text1"/>
        </w:rPr>
        <w:t>Hukuk Dayana</w:t>
      </w:r>
      <w:r>
        <w:rPr>
          <w:rFonts w:asciiTheme="majorHAnsi" w:hAnsiTheme="majorHAnsi" w:cstheme="majorHAnsi"/>
          <w:b/>
          <w:bCs/>
          <w:color w:val="000000" w:themeColor="text1"/>
        </w:rPr>
        <w:t>k:</w:t>
      </w:r>
      <w:r w:rsidR="004743CA" w:rsidRPr="004743CA">
        <w:t xml:space="preserve"> </w:t>
      </w:r>
      <w:r w:rsidR="004743CA" w:rsidRPr="008F2D84">
        <w:rPr>
          <w:rFonts w:asciiTheme="majorHAnsi" w:hAnsiTheme="majorHAnsi" w:cstheme="majorHAnsi"/>
          <w:color w:val="000000" w:themeColor="text1"/>
        </w:rPr>
        <w:t>5. maddesinin 1. Fıkrasına göre; ‘’ Kişisel veriler ilgili kişinin açık rızası olmaksızın işlenemez.’’</w:t>
      </w:r>
      <w:r w:rsidR="00BC027D">
        <w:rPr>
          <w:rFonts w:asciiTheme="majorHAnsi" w:hAnsiTheme="majorHAnsi" w:cstheme="majorHAnsi"/>
          <w:color w:val="000000" w:themeColor="text1"/>
        </w:rPr>
        <w:t xml:space="preserve"> </w:t>
      </w:r>
      <w:r w:rsidR="004743CA" w:rsidRPr="008F2D84">
        <w:rPr>
          <w:rFonts w:asciiTheme="majorHAnsi" w:hAnsiTheme="majorHAnsi" w:cstheme="majorHAnsi"/>
          <w:color w:val="000000" w:themeColor="text1"/>
        </w:rPr>
        <w:t xml:space="preserve">hükmüne göre ve 2 inci fıkrasına göre(a) bendine göre, ‘’Kanunlarda </w:t>
      </w:r>
      <w:proofErr w:type="spellStart"/>
      <w:r w:rsidR="004743CA" w:rsidRPr="008F2D84">
        <w:rPr>
          <w:rFonts w:asciiTheme="majorHAnsi" w:hAnsiTheme="majorHAnsi" w:cstheme="majorHAnsi"/>
          <w:color w:val="000000" w:themeColor="text1"/>
        </w:rPr>
        <w:t>açıkça</w:t>
      </w:r>
      <w:proofErr w:type="spellEnd"/>
      <w:r w:rsidR="004743CA" w:rsidRPr="008F2D84">
        <w:rPr>
          <w:rFonts w:asciiTheme="majorHAnsi" w:hAnsiTheme="majorHAnsi" w:cstheme="majorHAnsi"/>
          <w:color w:val="000000" w:themeColor="text1"/>
        </w:rPr>
        <w:t xml:space="preserve"> öngörülmesi’’, 5/2 (b) bendinde düzenlenen “Fiili imkânsızlık nedeniyle rızasını açıklayamayacak durumda bulunan veya rızasına hukuki geçerlilik tanınmayan kişinin kendisinin ya da bir başkasının hayatı veya beden bütünlüğünün korunması için zorunlu olması”, 5/2 (c) bendine göre, ‘’Bir </w:t>
      </w:r>
      <w:proofErr w:type="spellStart"/>
      <w:r w:rsidR="004743CA" w:rsidRPr="008F2D84">
        <w:rPr>
          <w:rFonts w:asciiTheme="majorHAnsi" w:hAnsiTheme="majorHAnsi" w:cstheme="majorHAnsi"/>
          <w:color w:val="000000" w:themeColor="text1"/>
        </w:rPr>
        <w:t>sözleşmenin</w:t>
      </w:r>
      <w:proofErr w:type="spellEnd"/>
      <w:r w:rsidR="004743CA" w:rsidRPr="008F2D84">
        <w:rPr>
          <w:rFonts w:asciiTheme="majorHAnsi" w:hAnsiTheme="majorHAnsi" w:cstheme="majorHAnsi"/>
          <w:color w:val="000000" w:themeColor="text1"/>
        </w:rPr>
        <w:t xml:space="preserve"> kurulması veya ifasıyla doğrudan doğruya ilgili olması kaydıyla, </w:t>
      </w:r>
      <w:proofErr w:type="spellStart"/>
      <w:r w:rsidR="004743CA" w:rsidRPr="008F2D84">
        <w:rPr>
          <w:rFonts w:asciiTheme="majorHAnsi" w:hAnsiTheme="majorHAnsi" w:cstheme="majorHAnsi"/>
          <w:color w:val="000000" w:themeColor="text1"/>
        </w:rPr>
        <w:t>sözleşmenin</w:t>
      </w:r>
      <w:proofErr w:type="spellEnd"/>
      <w:r w:rsidR="004743CA" w:rsidRPr="008F2D84">
        <w:rPr>
          <w:rFonts w:asciiTheme="majorHAnsi" w:hAnsiTheme="majorHAnsi" w:cstheme="majorHAnsi"/>
          <w:color w:val="000000" w:themeColor="text1"/>
        </w:rPr>
        <w:t xml:space="preserve"> taraflarına ait kişisel verilerin </w:t>
      </w:r>
      <w:proofErr w:type="spellStart"/>
      <w:r w:rsidR="004743CA" w:rsidRPr="008F2D84">
        <w:rPr>
          <w:rFonts w:asciiTheme="majorHAnsi" w:hAnsiTheme="majorHAnsi" w:cstheme="majorHAnsi"/>
          <w:color w:val="000000" w:themeColor="text1"/>
        </w:rPr>
        <w:t>işlenmesinin</w:t>
      </w:r>
      <w:proofErr w:type="spellEnd"/>
      <w:r w:rsidR="004743CA" w:rsidRPr="008F2D84">
        <w:rPr>
          <w:rFonts w:asciiTheme="majorHAnsi" w:hAnsiTheme="majorHAnsi" w:cstheme="majorHAnsi"/>
          <w:color w:val="000000" w:themeColor="text1"/>
        </w:rPr>
        <w:t xml:space="preserve"> gerekli olması’’, (ç) bendine göre, ‘’Veri sorumlusunun hukuki </w:t>
      </w:r>
      <w:proofErr w:type="spellStart"/>
      <w:r w:rsidR="004743CA" w:rsidRPr="008F2D84">
        <w:rPr>
          <w:rFonts w:asciiTheme="majorHAnsi" w:hAnsiTheme="majorHAnsi" w:cstheme="majorHAnsi"/>
          <w:color w:val="000000" w:themeColor="text1"/>
        </w:rPr>
        <w:t>yükümlülüğünu</w:t>
      </w:r>
      <w:proofErr w:type="spellEnd"/>
      <w:r w:rsidR="004743CA" w:rsidRPr="008F2D84">
        <w:rPr>
          <w:rFonts w:asciiTheme="majorHAnsi" w:hAnsiTheme="majorHAnsi" w:cstheme="majorHAnsi"/>
          <w:color w:val="000000" w:themeColor="text1"/>
        </w:rPr>
        <w:t xml:space="preserve">̈ yerine getirebilmesi </w:t>
      </w:r>
      <w:proofErr w:type="spellStart"/>
      <w:r w:rsidR="004743CA" w:rsidRPr="008F2D84">
        <w:rPr>
          <w:rFonts w:asciiTheme="majorHAnsi" w:hAnsiTheme="majorHAnsi" w:cstheme="majorHAnsi"/>
          <w:color w:val="000000" w:themeColor="text1"/>
        </w:rPr>
        <w:t>için</w:t>
      </w:r>
      <w:proofErr w:type="spellEnd"/>
      <w:r w:rsidR="004743CA" w:rsidRPr="008F2D84">
        <w:rPr>
          <w:rFonts w:asciiTheme="majorHAnsi" w:hAnsiTheme="majorHAnsi" w:cstheme="majorHAnsi"/>
          <w:color w:val="000000" w:themeColor="text1"/>
        </w:rPr>
        <w:t xml:space="preserve"> zorunlu olması’’, (d) bendine göre, ‘’</w:t>
      </w:r>
      <w:proofErr w:type="spellStart"/>
      <w:r w:rsidR="004743CA" w:rsidRPr="008F2D84">
        <w:rPr>
          <w:rFonts w:asciiTheme="majorHAnsi" w:hAnsiTheme="majorHAnsi" w:cstheme="majorHAnsi"/>
          <w:color w:val="000000" w:themeColor="text1"/>
        </w:rPr>
        <w:t>İlgili</w:t>
      </w:r>
      <w:proofErr w:type="spellEnd"/>
      <w:r w:rsidR="004743CA" w:rsidRPr="008F2D84">
        <w:rPr>
          <w:rFonts w:asciiTheme="majorHAnsi" w:hAnsiTheme="majorHAnsi" w:cstheme="majorHAnsi"/>
          <w:color w:val="000000" w:themeColor="text1"/>
        </w:rPr>
        <w:t xml:space="preserve"> </w:t>
      </w:r>
      <w:proofErr w:type="spellStart"/>
      <w:r w:rsidR="004743CA" w:rsidRPr="008F2D84">
        <w:rPr>
          <w:rFonts w:asciiTheme="majorHAnsi" w:hAnsiTheme="majorHAnsi" w:cstheme="majorHAnsi"/>
          <w:color w:val="000000" w:themeColor="text1"/>
        </w:rPr>
        <w:t>kişinin</w:t>
      </w:r>
      <w:proofErr w:type="spellEnd"/>
      <w:r w:rsidR="004743CA" w:rsidRPr="008F2D84">
        <w:rPr>
          <w:rFonts w:asciiTheme="majorHAnsi" w:hAnsiTheme="majorHAnsi" w:cstheme="majorHAnsi"/>
          <w:color w:val="000000" w:themeColor="text1"/>
        </w:rPr>
        <w:t xml:space="preserve"> kendisi tarafından </w:t>
      </w:r>
      <w:proofErr w:type="spellStart"/>
      <w:r w:rsidR="004743CA" w:rsidRPr="008F2D84">
        <w:rPr>
          <w:rFonts w:asciiTheme="majorHAnsi" w:hAnsiTheme="majorHAnsi" w:cstheme="majorHAnsi"/>
          <w:color w:val="000000" w:themeColor="text1"/>
        </w:rPr>
        <w:t>alenileştirilmis</w:t>
      </w:r>
      <w:proofErr w:type="spellEnd"/>
      <w:r w:rsidR="004743CA" w:rsidRPr="008F2D84">
        <w:rPr>
          <w:rFonts w:asciiTheme="majorHAnsi" w:hAnsiTheme="majorHAnsi" w:cstheme="majorHAnsi"/>
          <w:color w:val="000000" w:themeColor="text1"/>
        </w:rPr>
        <w:t>̧ olması’’, (f) bendine göre, ‘’</w:t>
      </w:r>
      <w:proofErr w:type="spellStart"/>
      <w:r w:rsidR="004743CA" w:rsidRPr="008F2D84">
        <w:rPr>
          <w:rFonts w:asciiTheme="majorHAnsi" w:hAnsiTheme="majorHAnsi" w:cstheme="majorHAnsi"/>
          <w:color w:val="000000" w:themeColor="text1"/>
        </w:rPr>
        <w:t>İlgili</w:t>
      </w:r>
      <w:proofErr w:type="spellEnd"/>
      <w:r w:rsidR="004743CA" w:rsidRPr="008F2D84">
        <w:rPr>
          <w:rFonts w:asciiTheme="majorHAnsi" w:hAnsiTheme="majorHAnsi" w:cstheme="majorHAnsi"/>
          <w:color w:val="000000" w:themeColor="text1"/>
        </w:rPr>
        <w:t xml:space="preserve"> </w:t>
      </w:r>
      <w:proofErr w:type="spellStart"/>
      <w:r w:rsidR="004743CA" w:rsidRPr="008F2D84">
        <w:rPr>
          <w:rFonts w:asciiTheme="majorHAnsi" w:hAnsiTheme="majorHAnsi" w:cstheme="majorHAnsi"/>
          <w:color w:val="000000" w:themeColor="text1"/>
        </w:rPr>
        <w:t>kişinin</w:t>
      </w:r>
      <w:proofErr w:type="spellEnd"/>
      <w:r w:rsidR="004743CA" w:rsidRPr="008F2D84">
        <w:rPr>
          <w:rFonts w:asciiTheme="majorHAnsi" w:hAnsiTheme="majorHAnsi" w:cstheme="majorHAnsi"/>
          <w:color w:val="000000" w:themeColor="text1"/>
        </w:rPr>
        <w:t xml:space="preserve"> temel hak ve </w:t>
      </w:r>
      <w:proofErr w:type="spellStart"/>
      <w:r w:rsidR="004743CA" w:rsidRPr="008F2D84">
        <w:rPr>
          <w:rFonts w:asciiTheme="majorHAnsi" w:hAnsiTheme="majorHAnsi" w:cstheme="majorHAnsi"/>
          <w:color w:val="000000" w:themeColor="text1"/>
        </w:rPr>
        <w:t>özgürlüklerine</w:t>
      </w:r>
      <w:proofErr w:type="spellEnd"/>
      <w:r w:rsidR="004743CA" w:rsidRPr="008F2D84">
        <w:rPr>
          <w:rFonts w:asciiTheme="majorHAnsi" w:hAnsiTheme="majorHAnsi" w:cstheme="majorHAnsi"/>
          <w:color w:val="000000" w:themeColor="text1"/>
        </w:rPr>
        <w:t xml:space="preserve"> zarar vermemek kaydıyla, veri sorumlusunun </w:t>
      </w:r>
      <w:proofErr w:type="spellStart"/>
      <w:r w:rsidR="004743CA" w:rsidRPr="008F2D84">
        <w:rPr>
          <w:rFonts w:asciiTheme="majorHAnsi" w:hAnsiTheme="majorHAnsi" w:cstheme="majorHAnsi"/>
          <w:color w:val="000000" w:themeColor="text1"/>
        </w:rPr>
        <w:t>meşru</w:t>
      </w:r>
      <w:proofErr w:type="spellEnd"/>
      <w:r w:rsidR="004743CA" w:rsidRPr="008F2D84">
        <w:rPr>
          <w:rFonts w:asciiTheme="majorHAnsi" w:hAnsiTheme="majorHAnsi" w:cstheme="majorHAnsi"/>
          <w:color w:val="000000" w:themeColor="text1"/>
        </w:rPr>
        <w:t xml:space="preserve"> menfaatleri </w:t>
      </w:r>
      <w:proofErr w:type="spellStart"/>
      <w:r w:rsidR="004743CA" w:rsidRPr="008F2D84">
        <w:rPr>
          <w:rFonts w:asciiTheme="majorHAnsi" w:hAnsiTheme="majorHAnsi" w:cstheme="majorHAnsi"/>
          <w:color w:val="000000" w:themeColor="text1"/>
        </w:rPr>
        <w:t>için</w:t>
      </w:r>
      <w:proofErr w:type="spellEnd"/>
      <w:r w:rsidR="004743CA" w:rsidRPr="008F2D84">
        <w:rPr>
          <w:rFonts w:asciiTheme="majorHAnsi" w:hAnsiTheme="majorHAnsi" w:cstheme="majorHAnsi"/>
          <w:color w:val="000000" w:themeColor="text1"/>
        </w:rPr>
        <w:t xml:space="preserve"> veri </w:t>
      </w:r>
      <w:proofErr w:type="spellStart"/>
      <w:r w:rsidR="004743CA" w:rsidRPr="008F2D84">
        <w:rPr>
          <w:rFonts w:asciiTheme="majorHAnsi" w:hAnsiTheme="majorHAnsi" w:cstheme="majorHAnsi"/>
          <w:color w:val="000000" w:themeColor="text1"/>
        </w:rPr>
        <w:t>işlenmesinin</w:t>
      </w:r>
      <w:proofErr w:type="spellEnd"/>
      <w:r w:rsidR="004743CA" w:rsidRPr="008F2D84">
        <w:rPr>
          <w:rFonts w:asciiTheme="majorHAnsi" w:hAnsiTheme="majorHAnsi" w:cstheme="majorHAnsi"/>
          <w:color w:val="000000" w:themeColor="text1"/>
        </w:rPr>
        <w:t xml:space="preserve"> zorunlu olması’’ hükümlerine göre işlenmekte ve toplanmaktadır</w:t>
      </w:r>
    </w:p>
    <w:p w14:paraId="611E207C" w14:textId="3E3F7F56" w:rsidR="004743CA" w:rsidRPr="00FB0335" w:rsidRDefault="00BC027D" w:rsidP="00BC027D">
      <w:pPr>
        <w:jc w:val="both"/>
        <w:rPr>
          <w:rFonts w:asciiTheme="majorHAnsi" w:hAnsiTheme="majorHAnsi" w:cstheme="majorHAnsi"/>
        </w:rPr>
      </w:pPr>
      <w:r w:rsidRPr="00AC1CD2">
        <w:rPr>
          <w:rFonts w:asciiTheme="majorHAnsi" w:hAnsiTheme="majorHAnsi" w:cstheme="majorHAnsi"/>
          <w:b/>
          <w:bCs/>
          <w:color w:val="000000" w:themeColor="text1"/>
        </w:rPr>
        <w:t>Kişisel</w:t>
      </w:r>
      <w:r w:rsidR="004743CA" w:rsidRPr="00AC1CD2">
        <w:rPr>
          <w:rFonts w:asciiTheme="majorHAnsi" w:hAnsiTheme="majorHAnsi" w:cstheme="majorHAnsi"/>
          <w:b/>
          <w:bCs/>
          <w:color w:val="000000" w:themeColor="text1"/>
        </w:rPr>
        <w:t xml:space="preserve"> Veriler</w:t>
      </w:r>
      <w:r w:rsidR="004743CA">
        <w:rPr>
          <w:rFonts w:asciiTheme="majorHAnsi" w:hAnsiTheme="majorHAnsi" w:cstheme="majorHAnsi"/>
          <w:b/>
          <w:bCs/>
          <w:color w:val="000000" w:themeColor="text1"/>
        </w:rPr>
        <w:t xml:space="preserve"> Toplanma Yöntemi</w:t>
      </w:r>
      <w:r w:rsidR="004743CA" w:rsidRPr="00AC1CD2">
        <w:rPr>
          <w:rFonts w:asciiTheme="majorHAnsi" w:hAnsiTheme="majorHAnsi" w:cstheme="majorHAnsi"/>
          <w:b/>
          <w:bCs/>
          <w:color w:val="000000" w:themeColor="text1"/>
        </w:rPr>
        <w:t>:</w:t>
      </w:r>
      <w:r w:rsidR="00FB0335" w:rsidRPr="00FB0335">
        <w:t xml:space="preserve"> </w:t>
      </w:r>
      <w:r w:rsidR="00FB0335" w:rsidRPr="008F2D84">
        <w:rPr>
          <w:rFonts w:asciiTheme="majorHAnsi" w:hAnsiTheme="majorHAnsi" w:cstheme="majorHAnsi"/>
          <w:color w:val="000000" w:themeColor="text1"/>
        </w:rPr>
        <w:t>Tarafınızdan biz</w:t>
      </w:r>
      <w:r>
        <w:rPr>
          <w:rFonts w:asciiTheme="majorHAnsi" w:hAnsiTheme="majorHAnsi" w:cstheme="majorHAnsi"/>
          <w:color w:val="000000" w:themeColor="text1"/>
        </w:rPr>
        <w:t>z</w:t>
      </w:r>
      <w:r w:rsidR="00FB0335" w:rsidRPr="008F2D84">
        <w:rPr>
          <w:rFonts w:asciiTheme="majorHAnsi" w:hAnsiTheme="majorHAnsi" w:cstheme="majorHAnsi"/>
          <w:color w:val="000000" w:themeColor="text1"/>
        </w:rPr>
        <w:t>at sözlü olarak,</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 xml:space="preserve">dijital </w:t>
      </w:r>
      <w:proofErr w:type="spellStart"/>
      <w:r w:rsidR="00FB0335" w:rsidRPr="008F2D84">
        <w:rPr>
          <w:rFonts w:asciiTheme="majorHAnsi" w:hAnsiTheme="majorHAnsi" w:cstheme="majorHAnsi"/>
          <w:color w:val="000000" w:themeColor="text1"/>
        </w:rPr>
        <w:t>mercalarda</w:t>
      </w:r>
      <w:proofErr w:type="spellEnd"/>
      <w:r w:rsidR="00FB0335" w:rsidRPr="008F2D84">
        <w:rPr>
          <w:rFonts w:asciiTheme="majorHAnsi" w:hAnsiTheme="majorHAnsi" w:cstheme="majorHAnsi"/>
          <w:color w:val="000000" w:themeColor="text1"/>
        </w:rPr>
        <w:t xml:space="preserve"> </w:t>
      </w:r>
      <w:proofErr w:type="gramStart"/>
      <w:r w:rsidR="00FB0335" w:rsidRPr="008F2D84">
        <w:rPr>
          <w:rFonts w:asciiTheme="majorHAnsi" w:hAnsiTheme="majorHAnsi" w:cstheme="majorHAnsi"/>
          <w:color w:val="000000" w:themeColor="text1"/>
        </w:rPr>
        <w:t>mail</w:t>
      </w:r>
      <w:proofErr w:type="gramEnd"/>
      <w:r w:rsidR="00FB0335" w:rsidRPr="008F2D84">
        <w:rPr>
          <w:rFonts w:asciiTheme="majorHAnsi" w:hAnsiTheme="majorHAnsi" w:cstheme="majorHAnsi"/>
          <w:color w:val="000000" w:themeColor="text1"/>
        </w:rPr>
        <w:t>,</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web sitemiz,</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sosyal medya uygulamaları veya fiziki ortamda form,</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evraklar vasıtasıyla toplanmaktadır</w:t>
      </w:r>
    </w:p>
    <w:p w14:paraId="5BD129F9" w14:textId="2504EC26" w:rsidR="004743CA" w:rsidRDefault="00BC027D" w:rsidP="00BC027D">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lastRenderedPageBreak/>
        <w:t>Kişisel</w:t>
      </w:r>
      <w:r w:rsidR="004743CA" w:rsidRPr="00AC1CD2">
        <w:rPr>
          <w:rFonts w:asciiTheme="majorHAnsi" w:hAnsiTheme="majorHAnsi" w:cstheme="majorHAnsi"/>
          <w:b/>
          <w:bCs/>
          <w:color w:val="000000" w:themeColor="text1"/>
        </w:rPr>
        <w:t xml:space="preserve"> Veriler</w:t>
      </w:r>
      <w:r w:rsidR="004743CA">
        <w:rPr>
          <w:rFonts w:asciiTheme="majorHAnsi" w:hAnsiTheme="majorHAnsi" w:cstheme="majorHAnsi"/>
          <w:b/>
          <w:bCs/>
          <w:color w:val="000000" w:themeColor="text1"/>
        </w:rPr>
        <w:t xml:space="preserve"> Aktarımı</w:t>
      </w:r>
      <w:r w:rsidR="004743CA" w:rsidRPr="00AC1CD2">
        <w:rPr>
          <w:rFonts w:asciiTheme="majorHAnsi" w:hAnsiTheme="majorHAnsi" w:cstheme="majorHAnsi"/>
          <w:b/>
          <w:bCs/>
          <w:color w:val="000000" w:themeColor="text1"/>
        </w:rPr>
        <w:t>:</w:t>
      </w:r>
      <w:r w:rsidR="00FB0335" w:rsidRPr="00FB0335">
        <w:t xml:space="preserve"> </w:t>
      </w:r>
      <w:r w:rsidR="00FB0335" w:rsidRPr="008F2D84">
        <w:rPr>
          <w:rFonts w:asciiTheme="majorHAnsi" w:hAnsiTheme="majorHAnsi" w:cstheme="majorHAnsi"/>
          <w:color w:val="000000" w:themeColor="text1"/>
        </w:rPr>
        <w:t xml:space="preserve">Kişisel verilerin aktarılması hususunu belirleyen kanunun; 8 inci maddesinin, 2 inci fıkrasına göre, kişisel veriler; (a) bendi “5 inci maddenin ikinci fıkrasında,” (b) bendi “Yeterli </w:t>
      </w:r>
      <w:proofErr w:type="spellStart"/>
      <w:r w:rsidR="00FB0335" w:rsidRPr="008F2D84">
        <w:rPr>
          <w:rFonts w:asciiTheme="majorHAnsi" w:hAnsiTheme="majorHAnsi" w:cstheme="majorHAnsi"/>
          <w:color w:val="000000" w:themeColor="text1"/>
        </w:rPr>
        <w:t>önlemler</w:t>
      </w:r>
      <w:proofErr w:type="spellEnd"/>
      <w:r w:rsidR="00FB0335" w:rsidRPr="008F2D84">
        <w:rPr>
          <w:rFonts w:asciiTheme="majorHAnsi" w:hAnsiTheme="majorHAnsi" w:cstheme="majorHAnsi"/>
          <w:color w:val="000000" w:themeColor="text1"/>
        </w:rPr>
        <w:t xml:space="preserve"> alınmak kaydıyla,” </w:t>
      </w:r>
      <w:proofErr w:type="gramStart"/>
      <w:r w:rsidR="00FB0335" w:rsidRPr="008F2D84">
        <w:rPr>
          <w:rFonts w:asciiTheme="majorHAnsi" w:hAnsiTheme="majorHAnsi" w:cstheme="majorHAnsi"/>
          <w:color w:val="000000" w:themeColor="text1"/>
        </w:rPr>
        <w:t xml:space="preserve">6 </w:t>
      </w:r>
      <w:proofErr w:type="spellStart"/>
      <w:r w:rsidR="00FB0335" w:rsidRPr="008F2D84">
        <w:rPr>
          <w:rFonts w:asciiTheme="majorHAnsi" w:hAnsiTheme="majorHAnsi" w:cstheme="majorHAnsi"/>
          <w:color w:val="000000" w:themeColor="text1"/>
        </w:rPr>
        <w:t>ncı</w:t>
      </w:r>
      <w:proofErr w:type="spellEnd"/>
      <w:proofErr w:type="gramEnd"/>
      <w:r w:rsidR="00FB0335" w:rsidRPr="008F2D84">
        <w:rPr>
          <w:rFonts w:asciiTheme="majorHAnsi" w:hAnsiTheme="majorHAnsi" w:cstheme="majorHAnsi"/>
          <w:color w:val="000000" w:themeColor="text1"/>
        </w:rPr>
        <w:t xml:space="preserve"> maddenin üçüncü fıkrasında, “belirtilen </w:t>
      </w:r>
      <w:proofErr w:type="spellStart"/>
      <w:r w:rsidR="00FB0335" w:rsidRPr="008F2D84">
        <w:rPr>
          <w:rFonts w:asciiTheme="majorHAnsi" w:hAnsiTheme="majorHAnsi" w:cstheme="majorHAnsi"/>
          <w:color w:val="000000" w:themeColor="text1"/>
        </w:rPr>
        <w:t>şartlardan</w:t>
      </w:r>
      <w:proofErr w:type="spellEnd"/>
      <w:r w:rsidR="00FB0335" w:rsidRPr="008F2D84">
        <w:rPr>
          <w:rFonts w:asciiTheme="majorHAnsi" w:hAnsiTheme="majorHAnsi" w:cstheme="majorHAnsi"/>
          <w:color w:val="000000" w:themeColor="text1"/>
        </w:rPr>
        <w:t xml:space="preserve"> birinin bulunması </w:t>
      </w:r>
      <w:proofErr w:type="spellStart"/>
      <w:r w:rsidR="00FB0335" w:rsidRPr="008F2D84">
        <w:rPr>
          <w:rFonts w:asciiTheme="majorHAnsi" w:hAnsiTheme="majorHAnsi" w:cstheme="majorHAnsi"/>
          <w:color w:val="000000" w:themeColor="text1"/>
        </w:rPr>
        <w:t>hâlinde</w:t>
      </w:r>
      <w:proofErr w:type="spellEnd"/>
      <w:r w:rsidR="00FB0335" w:rsidRPr="008F2D84">
        <w:rPr>
          <w:rFonts w:asciiTheme="majorHAnsi" w:hAnsiTheme="majorHAnsi" w:cstheme="majorHAnsi"/>
          <w:color w:val="000000" w:themeColor="text1"/>
        </w:rPr>
        <w:t xml:space="preserve">, ilgili </w:t>
      </w:r>
      <w:proofErr w:type="spellStart"/>
      <w:r w:rsidR="00FB0335" w:rsidRPr="008F2D84">
        <w:rPr>
          <w:rFonts w:asciiTheme="majorHAnsi" w:hAnsiTheme="majorHAnsi" w:cstheme="majorHAnsi"/>
          <w:color w:val="000000" w:themeColor="text1"/>
        </w:rPr>
        <w:t>kişinin</w:t>
      </w:r>
      <w:proofErr w:type="spellEnd"/>
      <w:r w:rsidR="00FB0335" w:rsidRPr="008F2D84">
        <w:rPr>
          <w:rFonts w:asciiTheme="majorHAnsi" w:hAnsiTheme="majorHAnsi" w:cstheme="majorHAnsi"/>
          <w:color w:val="000000" w:themeColor="text1"/>
        </w:rPr>
        <w:t xml:space="preserve"> </w:t>
      </w:r>
      <w:proofErr w:type="spellStart"/>
      <w:r w:rsidR="00FB0335" w:rsidRPr="008F2D84">
        <w:rPr>
          <w:rFonts w:asciiTheme="majorHAnsi" w:hAnsiTheme="majorHAnsi" w:cstheme="majorHAnsi"/>
          <w:color w:val="000000" w:themeColor="text1"/>
        </w:rPr>
        <w:t>açık</w:t>
      </w:r>
      <w:proofErr w:type="spellEnd"/>
      <w:r w:rsidR="00FB0335" w:rsidRPr="008F2D84">
        <w:rPr>
          <w:rFonts w:asciiTheme="majorHAnsi" w:hAnsiTheme="majorHAnsi" w:cstheme="majorHAnsi"/>
          <w:color w:val="000000" w:themeColor="text1"/>
        </w:rPr>
        <w:t xml:space="preserve"> rızası aranmaksızın aktarılabilir.’’ Hükmüne göre ve 1. fıkrasına göre</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''Kişisel veriler, ilgili kişinin açık rızası olmaksızın aktarılamaz.'' hükmüne göre paylaşım ve aktarım yapılan kişisel verileriniz, doğrudan ya</w:t>
      </w:r>
      <w:r>
        <w:rPr>
          <w:rFonts w:asciiTheme="majorHAnsi" w:hAnsiTheme="majorHAnsi" w:cstheme="majorHAnsi"/>
          <w:color w:val="000000" w:themeColor="text1"/>
        </w:rPr>
        <w:t xml:space="preserve"> </w:t>
      </w:r>
      <w:r w:rsidR="00FB0335" w:rsidRPr="008F2D84">
        <w:rPr>
          <w:rFonts w:asciiTheme="majorHAnsi" w:hAnsiTheme="majorHAnsi" w:cstheme="majorHAnsi"/>
          <w:color w:val="000000" w:themeColor="text1"/>
        </w:rPr>
        <w:t>da dolaylı iştiraklerimizle, grup şirketleri, hissedar/ortaklarla, özel hukuk kişileri ve serbest muhasebeci/mali müşavirliklerle, anlaşmalı olduğumuz bankayla yetkili kişi ve kurumlarla paylaşılabilecek ve aktarılabilecektir.</w:t>
      </w:r>
    </w:p>
    <w:p w14:paraId="5C0A06BA" w14:textId="13BB8B54" w:rsidR="00124690" w:rsidRPr="00BA5DED" w:rsidRDefault="00124690" w:rsidP="00BA5DED">
      <w:pPr>
        <w:pStyle w:val="ListeParagraf"/>
        <w:numPr>
          <w:ilvl w:val="1"/>
          <w:numId w:val="15"/>
        </w:numPr>
        <w:jc w:val="both"/>
        <w:rPr>
          <w:rFonts w:asciiTheme="majorHAnsi" w:hAnsiTheme="majorHAnsi" w:cstheme="majorHAnsi"/>
          <w:b/>
          <w:bCs/>
        </w:rPr>
      </w:pPr>
      <w:r w:rsidRPr="00BA5DED">
        <w:rPr>
          <w:rFonts w:asciiTheme="majorHAnsi" w:hAnsiTheme="majorHAnsi" w:cstheme="majorHAnsi"/>
          <w:b/>
          <w:bCs/>
          <w:color w:val="000000" w:themeColor="text1"/>
        </w:rPr>
        <w:t>KİŞİSEL VERİ SAHİBİ KİŞİ GRUBU: ZİYARETÇİ</w:t>
      </w:r>
    </w:p>
    <w:p w14:paraId="53E12F30" w14:textId="26C769F9" w:rsidR="004743CA" w:rsidRPr="009026E3" w:rsidRDefault="00BA5DED" w:rsidP="00BC027D">
      <w:pPr>
        <w:jc w:val="both"/>
        <w:rPr>
          <w:rFonts w:asciiTheme="majorHAnsi" w:hAnsiTheme="majorHAnsi" w:cstheme="majorHAnsi"/>
          <w:color w:val="000000" w:themeColor="text1"/>
        </w:rPr>
      </w:pPr>
      <w:r>
        <w:rPr>
          <w:rFonts w:asciiTheme="majorHAnsi" w:hAnsiTheme="majorHAnsi" w:cstheme="majorHAnsi"/>
          <w:b/>
          <w:bCs/>
          <w:color w:val="000000" w:themeColor="text1"/>
        </w:rPr>
        <w:t xml:space="preserve">Toplanan </w:t>
      </w:r>
      <w:r w:rsidR="00BC027D" w:rsidRPr="00694842">
        <w:rPr>
          <w:rFonts w:asciiTheme="majorHAnsi" w:hAnsiTheme="majorHAnsi" w:cstheme="majorHAnsi"/>
          <w:b/>
          <w:bCs/>
          <w:color w:val="000000" w:themeColor="text1"/>
        </w:rPr>
        <w:t>Kişisel</w:t>
      </w:r>
      <w:r w:rsidR="00124690" w:rsidRPr="00694842">
        <w:rPr>
          <w:rFonts w:asciiTheme="majorHAnsi" w:hAnsiTheme="majorHAnsi" w:cstheme="majorHAnsi"/>
          <w:b/>
          <w:bCs/>
          <w:color w:val="000000" w:themeColor="text1"/>
        </w:rPr>
        <w:t xml:space="preserve"> Veriler:</w:t>
      </w:r>
      <w:r w:rsidR="00124690" w:rsidRPr="00BC027D">
        <w:t xml:space="preserve"> </w:t>
      </w:r>
      <w:r w:rsidR="00BC027D">
        <w:rPr>
          <w:rFonts w:asciiTheme="majorHAnsi" w:hAnsiTheme="majorHAnsi" w:cstheme="majorHAnsi"/>
          <w:b/>
          <w:bCs/>
          <w:i/>
          <w:iCs/>
          <w:color w:val="000000" w:themeColor="text1"/>
        </w:rPr>
        <w:t>D</w:t>
      </w:r>
      <w:r w:rsidR="00124690" w:rsidRPr="00BC027D">
        <w:rPr>
          <w:rFonts w:asciiTheme="majorHAnsi" w:hAnsiTheme="majorHAnsi" w:cstheme="majorHAnsi"/>
          <w:b/>
          <w:bCs/>
          <w:i/>
          <w:iCs/>
          <w:color w:val="000000" w:themeColor="text1"/>
        </w:rPr>
        <w:t>iğer</w:t>
      </w:r>
      <w:r w:rsidR="00124690" w:rsidRPr="00BC027D">
        <w:rPr>
          <w:rFonts w:asciiTheme="majorHAnsi" w:hAnsiTheme="majorHAnsi" w:cstheme="majorHAnsi"/>
          <w:color w:val="000000" w:themeColor="text1"/>
        </w:rPr>
        <w:t xml:space="preserve"> </w:t>
      </w:r>
      <w:r w:rsidR="00BC027D">
        <w:rPr>
          <w:rFonts w:asciiTheme="majorHAnsi" w:hAnsiTheme="majorHAnsi" w:cstheme="majorHAnsi"/>
          <w:color w:val="000000" w:themeColor="text1"/>
        </w:rPr>
        <w:t>(</w:t>
      </w:r>
      <w:r w:rsidR="003E0DA2">
        <w:rPr>
          <w:rFonts w:asciiTheme="majorHAnsi" w:hAnsiTheme="majorHAnsi" w:cstheme="majorHAnsi"/>
          <w:color w:val="000000" w:themeColor="text1"/>
        </w:rPr>
        <w:t>Web Sitesi Çerez Kayıtları gibi</w:t>
      </w:r>
      <w:r w:rsidR="00BC027D">
        <w:rPr>
          <w:rFonts w:asciiTheme="majorHAnsi" w:hAnsiTheme="majorHAnsi" w:cstheme="majorHAnsi"/>
          <w:color w:val="000000" w:themeColor="text1"/>
        </w:rPr>
        <w:t>)</w:t>
      </w:r>
      <w:r w:rsidR="003E0DA2">
        <w:rPr>
          <w:rFonts w:asciiTheme="majorHAnsi" w:hAnsiTheme="majorHAnsi" w:cstheme="majorHAnsi"/>
          <w:color w:val="000000" w:themeColor="text1"/>
        </w:rPr>
        <w:t>.</w:t>
      </w:r>
      <w:r w:rsidR="00BC027D">
        <w:rPr>
          <w:rFonts w:asciiTheme="majorHAnsi" w:hAnsiTheme="majorHAnsi" w:cstheme="majorHAnsi"/>
          <w:color w:val="000000" w:themeColor="text1"/>
        </w:rPr>
        <w:t xml:space="preserve"> </w:t>
      </w:r>
    </w:p>
    <w:p w14:paraId="31FB5C30" w14:textId="7670679E" w:rsidR="00124690" w:rsidRPr="00AC1CD2" w:rsidRDefault="00124690" w:rsidP="003E0DA2">
      <w:pPr>
        <w:jc w:val="both"/>
        <w:rPr>
          <w:rFonts w:asciiTheme="majorHAnsi" w:hAnsiTheme="majorHAnsi" w:cstheme="majorHAnsi"/>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 İşlenme Amacı:</w:t>
      </w:r>
      <w:r w:rsidRPr="00124690">
        <w:t xml:space="preserve"> </w:t>
      </w:r>
      <w:r w:rsidR="003E0DA2">
        <w:t>Firma / Ürün / Hizmetlere Bağlılık Süreçlerinin Yürütülmesi</w:t>
      </w:r>
      <w:r w:rsidR="003E0DA2">
        <w:t xml:space="preserve">, </w:t>
      </w:r>
      <w:r w:rsidR="003E0DA2">
        <w:t>İş Faaliyetlerinin Yürütülmesi / Denetimi</w:t>
      </w:r>
      <w:r w:rsidR="003E0DA2">
        <w:t xml:space="preserve">, </w:t>
      </w:r>
      <w:r w:rsidR="003E0DA2">
        <w:t>Pazarlama Analiz Çalışmalarının Yürütülmesi</w:t>
      </w:r>
      <w:r w:rsidR="003E0DA2">
        <w:t xml:space="preserve">, </w:t>
      </w:r>
      <w:r w:rsidR="003E0DA2">
        <w:t>Reklam / Kampanya / Promosyon Süreçlerinin Yürütülmesi</w:t>
      </w:r>
      <w:r w:rsidR="003E0DA2">
        <w:t>.</w:t>
      </w:r>
    </w:p>
    <w:p w14:paraId="26EA4E61" w14:textId="2B79FF6D" w:rsidR="00124690" w:rsidRPr="00124690" w:rsidRDefault="00037B3B" w:rsidP="009026E3">
      <w:pPr>
        <w:jc w:val="both"/>
        <w:rPr>
          <w:rFonts w:asciiTheme="majorHAnsi" w:hAnsiTheme="majorHAnsi" w:cstheme="majorHAnsi"/>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w:t>
      </w:r>
      <w:r w:rsidRPr="006A0C4E">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İşlenmesine İlişkin </w:t>
      </w:r>
      <w:r w:rsidRPr="00AC1CD2">
        <w:rPr>
          <w:rFonts w:asciiTheme="majorHAnsi" w:hAnsiTheme="majorHAnsi" w:cstheme="majorHAnsi"/>
          <w:b/>
          <w:bCs/>
          <w:color w:val="000000" w:themeColor="text1"/>
        </w:rPr>
        <w:t>Hukuk Dayana</w:t>
      </w:r>
      <w:r>
        <w:rPr>
          <w:rFonts w:asciiTheme="majorHAnsi" w:hAnsiTheme="majorHAnsi" w:cstheme="majorHAnsi"/>
          <w:b/>
          <w:bCs/>
          <w:color w:val="000000" w:themeColor="text1"/>
        </w:rPr>
        <w:t>k:</w:t>
      </w:r>
      <w:r w:rsidR="00124690" w:rsidRPr="00124690">
        <w:t xml:space="preserve"> </w:t>
      </w:r>
      <w:r w:rsidR="00124690" w:rsidRPr="008F2D84">
        <w:rPr>
          <w:rFonts w:asciiTheme="majorHAnsi" w:hAnsiTheme="majorHAnsi" w:cstheme="majorHAnsi"/>
          <w:color w:val="000000" w:themeColor="text1"/>
        </w:rPr>
        <w:t>Kişisel verilerin korunması kanunun 5. maddesinin 2. fıkrasının, (f) bendine göre,'' İlgili kişinin temel hak ve özgürlüklerine zarar vermemek kaydıyla, veri sorumlusunun meşru menfaatleri için veri işlenmesinin zorunlu olması.'' hukuki dayanağına göre işlenmekte</w:t>
      </w:r>
      <w:r w:rsidR="009026E3">
        <w:rPr>
          <w:rFonts w:asciiTheme="majorHAnsi" w:hAnsiTheme="majorHAnsi" w:cstheme="majorHAnsi"/>
          <w:color w:val="000000" w:themeColor="text1"/>
        </w:rPr>
        <w:t xml:space="preserve"> </w:t>
      </w:r>
      <w:r w:rsidR="00124690" w:rsidRPr="008F2D84">
        <w:rPr>
          <w:rFonts w:asciiTheme="majorHAnsi" w:hAnsiTheme="majorHAnsi" w:cstheme="majorHAnsi"/>
          <w:color w:val="000000" w:themeColor="text1"/>
        </w:rPr>
        <w:t>ve toplanmaktad</w:t>
      </w:r>
      <w:r w:rsidR="009026E3">
        <w:rPr>
          <w:rFonts w:asciiTheme="majorHAnsi" w:hAnsiTheme="majorHAnsi" w:cstheme="majorHAnsi"/>
          <w:color w:val="000000" w:themeColor="text1"/>
        </w:rPr>
        <w:t>ı</w:t>
      </w:r>
      <w:r w:rsidR="00124690" w:rsidRPr="008F2D84">
        <w:rPr>
          <w:rFonts w:asciiTheme="majorHAnsi" w:hAnsiTheme="majorHAnsi" w:cstheme="majorHAnsi"/>
          <w:color w:val="000000" w:themeColor="text1"/>
        </w:rPr>
        <w:t>r.</w:t>
      </w:r>
    </w:p>
    <w:p w14:paraId="7942835A" w14:textId="0B8245AE" w:rsidR="00124690" w:rsidRPr="00124690" w:rsidRDefault="00124690" w:rsidP="009026E3">
      <w:pPr>
        <w:jc w:val="both"/>
        <w:rPr>
          <w:rFonts w:asciiTheme="majorHAnsi" w:hAnsiTheme="majorHAnsi" w:cstheme="majorHAnsi"/>
        </w:rPr>
      </w:pPr>
      <w:r w:rsidRPr="00AC1CD2">
        <w:rPr>
          <w:rFonts w:asciiTheme="majorHAnsi" w:hAnsiTheme="majorHAnsi" w:cstheme="majorHAnsi"/>
          <w:b/>
          <w:bCs/>
          <w:color w:val="000000" w:themeColor="text1"/>
        </w:rPr>
        <w:t>Kişisel Veriler</w:t>
      </w:r>
      <w:r>
        <w:rPr>
          <w:rFonts w:asciiTheme="majorHAnsi" w:hAnsiTheme="majorHAnsi" w:cstheme="majorHAnsi"/>
          <w:b/>
          <w:bCs/>
          <w:color w:val="000000" w:themeColor="text1"/>
        </w:rPr>
        <w:t>in Toplanma Yöntemi:</w:t>
      </w:r>
      <w:r w:rsidRPr="00124690">
        <w:t xml:space="preserve"> </w:t>
      </w:r>
      <w:r w:rsidRPr="008F2D84">
        <w:rPr>
          <w:rFonts w:asciiTheme="majorHAnsi" w:hAnsiTheme="majorHAnsi" w:cstheme="majorHAnsi"/>
          <w:color w:val="000000" w:themeColor="text1"/>
        </w:rPr>
        <w:t xml:space="preserve">Şirketimiz tarafından </w:t>
      </w:r>
      <w:r w:rsidR="003E0DA2">
        <w:rPr>
          <w:rFonts w:asciiTheme="majorHAnsi" w:hAnsiTheme="majorHAnsi" w:cstheme="majorHAnsi"/>
          <w:color w:val="000000" w:themeColor="text1"/>
        </w:rPr>
        <w:t xml:space="preserve">oluşturulan web sitemizi ziyaret etmeniz </w:t>
      </w:r>
      <w:r w:rsidR="003E0DA2" w:rsidRPr="003E0DA2">
        <w:rPr>
          <w:rFonts w:asciiTheme="majorHAnsi" w:hAnsiTheme="majorHAnsi" w:cstheme="majorHAnsi"/>
          <w:color w:val="000000" w:themeColor="text1"/>
        </w:rPr>
        <w:t>durumlarında online ortamda otomatik yöntemle</w:t>
      </w:r>
      <w:r w:rsidRPr="003E0DA2">
        <w:rPr>
          <w:rFonts w:asciiTheme="majorHAnsi" w:hAnsiTheme="majorHAnsi" w:cstheme="majorHAnsi"/>
          <w:color w:val="000000" w:themeColor="text1"/>
        </w:rPr>
        <w:t xml:space="preserve"> tarafımızca işlenmemektedir</w:t>
      </w:r>
      <w:r w:rsidR="009026E3" w:rsidRPr="003E0DA2">
        <w:rPr>
          <w:rFonts w:asciiTheme="majorHAnsi" w:hAnsiTheme="majorHAnsi" w:cstheme="majorHAnsi"/>
          <w:color w:val="000000" w:themeColor="text1"/>
        </w:rPr>
        <w:t>.</w:t>
      </w:r>
    </w:p>
    <w:p w14:paraId="22D4CBE2" w14:textId="287FBD14" w:rsidR="00124690" w:rsidRDefault="009026E3" w:rsidP="009026E3">
      <w:pPr>
        <w:jc w:val="both"/>
        <w:rPr>
          <w:rFonts w:asciiTheme="majorHAnsi" w:hAnsiTheme="majorHAnsi" w:cstheme="majorHAnsi"/>
          <w:color w:val="000000" w:themeColor="text1"/>
        </w:rPr>
      </w:pPr>
      <w:r w:rsidRPr="00AC1CD2">
        <w:rPr>
          <w:rFonts w:asciiTheme="majorHAnsi" w:hAnsiTheme="majorHAnsi" w:cstheme="majorHAnsi"/>
          <w:b/>
          <w:bCs/>
          <w:color w:val="000000" w:themeColor="text1"/>
        </w:rPr>
        <w:t>Kişisel</w:t>
      </w:r>
      <w:r w:rsidR="00124690" w:rsidRPr="00AC1CD2">
        <w:rPr>
          <w:rFonts w:asciiTheme="majorHAnsi" w:hAnsiTheme="majorHAnsi" w:cstheme="majorHAnsi"/>
          <w:b/>
          <w:bCs/>
          <w:color w:val="000000" w:themeColor="text1"/>
        </w:rPr>
        <w:t xml:space="preserve"> Veriler</w:t>
      </w:r>
      <w:r w:rsidR="00124690">
        <w:rPr>
          <w:rFonts w:asciiTheme="majorHAnsi" w:hAnsiTheme="majorHAnsi" w:cstheme="majorHAnsi"/>
          <w:b/>
          <w:bCs/>
          <w:color w:val="000000" w:themeColor="text1"/>
        </w:rPr>
        <w:t>in Aktarımı:</w:t>
      </w:r>
      <w:r w:rsidR="00124690" w:rsidRPr="00124690">
        <w:t xml:space="preserve"> </w:t>
      </w:r>
      <w:r w:rsidR="003E0DA2">
        <w:rPr>
          <w:rFonts w:asciiTheme="majorHAnsi" w:hAnsiTheme="majorHAnsi" w:cstheme="majorHAnsi"/>
          <w:color w:val="000000" w:themeColor="text1"/>
        </w:rPr>
        <w:t>Web sitesi trafiğine ilişkin kişisel verilerinizin herhangi bir 3. Tarafa aktarımı yapılmamaktadır.</w:t>
      </w:r>
    </w:p>
    <w:p w14:paraId="4F341E32" w14:textId="5425A36D" w:rsidR="00285DC9" w:rsidRPr="00285DC9" w:rsidRDefault="00285DC9" w:rsidP="00285DC9">
      <w:pPr>
        <w:pStyle w:val="ListeParagraf"/>
        <w:numPr>
          <w:ilvl w:val="0"/>
          <w:numId w:val="15"/>
        </w:numPr>
        <w:jc w:val="both"/>
        <w:rPr>
          <w:rFonts w:asciiTheme="majorHAnsi" w:hAnsiTheme="majorHAnsi" w:cstheme="majorHAnsi"/>
          <w:b/>
          <w:bCs/>
        </w:rPr>
      </w:pPr>
      <w:r w:rsidRPr="00285DC9">
        <w:rPr>
          <w:rFonts w:asciiTheme="majorHAnsi" w:hAnsiTheme="majorHAnsi" w:cstheme="majorHAnsi"/>
          <w:b/>
          <w:bCs/>
        </w:rPr>
        <w:t>KİŞİSEL VERİLERİN AKTARILMASI</w:t>
      </w:r>
    </w:p>
    <w:p w14:paraId="7D005B78" w14:textId="62B9AD0C" w:rsidR="00285DC9" w:rsidRDefault="00285DC9" w:rsidP="00285DC9">
      <w:pPr>
        <w:jc w:val="both"/>
        <w:rPr>
          <w:rFonts w:asciiTheme="majorHAnsi" w:hAnsiTheme="majorHAnsi" w:cstheme="majorHAnsi"/>
        </w:rPr>
      </w:pPr>
      <w:r w:rsidRPr="00285DC9">
        <w:rPr>
          <w:rFonts w:asciiTheme="majorHAnsi" w:hAnsiTheme="majorHAnsi" w:cstheme="majorHAnsi"/>
        </w:rPr>
        <w:t xml:space="preserve">Şirket, yasal zorunluluklar ve kanunen tanınan haklar dışında, açık onay olsun ya da olmasın Kişisel verileri kanunen yasaklanmış üçüncü kişiler ile paylaşmamaktadır. Şirket tarafından toplanan kişisel veriler, veri sorumlusu tarafından KVK Kanunu ve ilgili mevzuat gereği ticari faaliyetlerin hukuka uygun olarak yürütülmesi, ihtiyaçlarınız doğrultusunda talep ettiğiniz hizmetlerin karşılanabilmesi, sözleşme süreçlerinin yürütülmesi ve ilgili belgeleri imzalayan tarafların imza yetkilerinin tespiti ve kontrolü, ticari ve/veya hukuki iş stratejilerin planlanması, yasal online uygulamalara erişim ve sair yasal düzenleme ve zorunluluklar nedeni ile </w:t>
      </w:r>
      <w:r>
        <w:rPr>
          <w:rFonts w:asciiTheme="majorHAnsi" w:hAnsiTheme="majorHAnsi" w:cstheme="majorHAnsi"/>
        </w:rPr>
        <w:t xml:space="preserve">Aydınlatma </w:t>
      </w:r>
      <w:proofErr w:type="spellStart"/>
      <w:r>
        <w:rPr>
          <w:rFonts w:asciiTheme="majorHAnsi" w:hAnsiTheme="majorHAnsi" w:cstheme="majorHAnsi"/>
        </w:rPr>
        <w:t>Metni’nde</w:t>
      </w:r>
      <w:proofErr w:type="spellEnd"/>
      <w:r w:rsidRPr="00285DC9">
        <w:rPr>
          <w:rFonts w:asciiTheme="majorHAnsi" w:hAnsiTheme="majorHAnsi" w:cstheme="majorHAnsi"/>
        </w:rPr>
        <w:t xml:space="preserve"> açıklanan yollarla elde edilebilecek, kaydedilebilecek, saklama sürelerince saklanabilecek, mevzuatın ve açık rızanızın izin verdiği ölçüde üçüncü kişilere aktarılabilecek veya diğer şekillerde işlenebilecektir. </w:t>
      </w:r>
    </w:p>
    <w:p w14:paraId="0B10170A" w14:textId="463827D1" w:rsidR="00285DC9" w:rsidRPr="00285DC9" w:rsidRDefault="00285DC9" w:rsidP="00285DC9">
      <w:pPr>
        <w:pStyle w:val="ListeParagraf"/>
        <w:numPr>
          <w:ilvl w:val="0"/>
          <w:numId w:val="15"/>
        </w:numPr>
        <w:jc w:val="both"/>
        <w:rPr>
          <w:rFonts w:asciiTheme="majorHAnsi" w:hAnsiTheme="majorHAnsi" w:cstheme="majorHAnsi"/>
          <w:b/>
          <w:bCs/>
        </w:rPr>
      </w:pPr>
      <w:r w:rsidRPr="00285DC9">
        <w:rPr>
          <w:rFonts w:asciiTheme="majorHAnsi" w:hAnsiTheme="majorHAnsi" w:cstheme="majorHAnsi"/>
          <w:b/>
          <w:bCs/>
        </w:rPr>
        <w:t>KİŞİSEL VERİLERİN SAKLANMA SÜRESİ</w:t>
      </w:r>
    </w:p>
    <w:p w14:paraId="5167248D" w14:textId="154F1602" w:rsidR="00285DC9" w:rsidRPr="00285DC9" w:rsidRDefault="00285DC9" w:rsidP="00285DC9">
      <w:pPr>
        <w:jc w:val="both"/>
        <w:rPr>
          <w:rFonts w:asciiTheme="majorHAnsi" w:hAnsiTheme="majorHAnsi" w:cstheme="majorHAnsi"/>
        </w:rPr>
      </w:pPr>
      <w:r w:rsidRPr="00285DC9">
        <w:rPr>
          <w:rFonts w:asciiTheme="majorHAnsi" w:hAnsiTheme="majorHAnsi" w:cstheme="majorHAnsi"/>
        </w:rPr>
        <w:t>İşbu Aydınlatma Metninde anılan kanallar vasıtasıyla Şirketimiz ile paylaşılmış olunan kişisel veriler, 6698 sayılı Kişisel Verilerin Korunması Kanunu ve ilgili mevzuatta süre öngörülmüş ise, öngörülen sürelere uygun şekilde saklanacaktır. KVK Kanunu kapsamında işbu amaçlar doğrultusunda kişisel verileriniz gerekli saklama süresi sonunda KVK Kanunu madde 7’nin usul ve esaslarına uygun olarak imha edilecektir.</w:t>
      </w:r>
      <w:r>
        <w:rPr>
          <w:rFonts w:asciiTheme="majorHAnsi" w:hAnsiTheme="majorHAnsi" w:cstheme="majorHAnsi"/>
        </w:rPr>
        <w:t xml:space="preserve"> </w:t>
      </w:r>
      <w:r w:rsidRPr="00285DC9">
        <w:rPr>
          <w:rFonts w:asciiTheme="majorHAnsi" w:hAnsiTheme="majorHAnsi" w:cstheme="majorHAnsi"/>
        </w:rPr>
        <w:t xml:space="preserve">Kanun ve ilgili mevzuatta süre öngörülmüş ise anılan sürenin sona ermesi akabinde veya </w:t>
      </w:r>
      <w:r w:rsidRPr="0049679D">
        <w:rPr>
          <w:rFonts w:asciiTheme="majorHAnsi" w:hAnsiTheme="majorHAnsi" w:cstheme="majorHAnsi"/>
        </w:rPr>
        <w:t xml:space="preserve">herhangi bir süre öngörülmemiş olması durumunda yapılacak işlemler Kişisel Verileri Saklama ve İmha </w:t>
      </w:r>
      <w:proofErr w:type="spellStart"/>
      <w:r w:rsidRPr="0049679D">
        <w:rPr>
          <w:rFonts w:asciiTheme="majorHAnsi" w:hAnsiTheme="majorHAnsi" w:cstheme="majorHAnsi"/>
        </w:rPr>
        <w:t>Politikası’nda</w:t>
      </w:r>
      <w:proofErr w:type="spellEnd"/>
      <w:r w:rsidRPr="0049679D">
        <w:rPr>
          <w:rFonts w:asciiTheme="majorHAnsi" w:hAnsiTheme="majorHAnsi" w:cstheme="majorHAnsi"/>
        </w:rPr>
        <w:t xml:space="preserve"> belirtilmiştir.</w:t>
      </w:r>
      <w:r>
        <w:rPr>
          <w:rFonts w:asciiTheme="majorHAnsi" w:hAnsiTheme="majorHAnsi" w:cstheme="majorHAnsi"/>
        </w:rPr>
        <w:t xml:space="preserve"> </w:t>
      </w:r>
    </w:p>
    <w:p w14:paraId="2B4D88F6" w14:textId="77777777" w:rsidR="00085ED5" w:rsidRDefault="00085ED5" w:rsidP="008F2D84">
      <w:pPr>
        <w:pStyle w:val="ListeParagraf"/>
        <w:numPr>
          <w:ilvl w:val="0"/>
          <w:numId w:val="15"/>
        </w:numPr>
        <w:rPr>
          <w:b/>
          <w:bCs/>
        </w:rPr>
      </w:pPr>
      <w:r>
        <w:rPr>
          <w:b/>
          <w:bCs/>
        </w:rPr>
        <w:t>İLGİLİ KİŞİNİN HAKLARI</w:t>
      </w:r>
    </w:p>
    <w:p w14:paraId="0ADDC278" w14:textId="5885608F" w:rsidR="00852267" w:rsidRPr="003138AF" w:rsidRDefault="00852267" w:rsidP="00852267">
      <w:pPr>
        <w:jc w:val="both"/>
        <w:rPr>
          <w:rFonts w:asciiTheme="majorHAnsi" w:hAnsiTheme="majorHAnsi" w:cstheme="majorHAnsi"/>
        </w:rPr>
      </w:pPr>
      <w:r w:rsidRPr="003138AF">
        <w:rPr>
          <w:rFonts w:asciiTheme="majorHAnsi" w:hAnsiTheme="majorHAnsi" w:cstheme="majorHAnsi"/>
          <w:b/>
          <w:i/>
        </w:rPr>
        <w:lastRenderedPageBreak/>
        <w:t xml:space="preserve">KVK Kanunu’nun ilgili kişinin haklarını düzenleyen 11. </w:t>
      </w:r>
      <w:r w:rsidR="00846168" w:rsidRPr="003138AF">
        <w:rPr>
          <w:rFonts w:asciiTheme="majorHAnsi" w:hAnsiTheme="majorHAnsi" w:cstheme="majorHAnsi"/>
          <w:b/>
          <w:i/>
        </w:rPr>
        <w:t>M</w:t>
      </w:r>
      <w:r w:rsidRPr="003138AF">
        <w:rPr>
          <w:rFonts w:asciiTheme="majorHAnsi" w:hAnsiTheme="majorHAnsi" w:cstheme="majorHAnsi"/>
          <w:b/>
          <w:i/>
        </w:rPr>
        <w:t>addesi</w:t>
      </w:r>
      <w:r w:rsidR="00846168">
        <w:rPr>
          <w:rFonts w:asciiTheme="majorHAnsi" w:hAnsiTheme="majorHAnsi" w:cstheme="majorHAnsi"/>
          <w:b/>
          <w:i/>
        </w:rPr>
        <w:t xml:space="preserve"> gereğince</w:t>
      </w:r>
      <w:r w:rsidRPr="003138AF">
        <w:rPr>
          <w:rFonts w:asciiTheme="majorHAnsi" w:hAnsiTheme="majorHAnsi" w:cstheme="majorHAnsi"/>
          <w:b/>
          <w:i/>
        </w:rPr>
        <w:t>;</w:t>
      </w:r>
      <w:r w:rsidRPr="003138AF">
        <w:rPr>
          <w:rFonts w:asciiTheme="majorHAnsi" w:hAnsiTheme="majorHAnsi" w:cstheme="majorHAnsi"/>
        </w:rPr>
        <w:t xml:space="preserve"> </w:t>
      </w:r>
      <w:r w:rsidRPr="003138AF">
        <w:rPr>
          <w:rFonts w:asciiTheme="majorHAnsi" w:hAnsiTheme="majorHAnsi" w:cstheme="majorHAnsi"/>
          <w:b/>
          <w:i/>
        </w:rPr>
        <w:t>Şirkete başvurarak kendinizle ilgili,</w:t>
      </w:r>
      <w:r w:rsidRPr="003138AF">
        <w:rPr>
          <w:rFonts w:asciiTheme="majorHAnsi" w:hAnsiTheme="majorHAnsi" w:cstheme="majorHAnsi"/>
        </w:rPr>
        <w:t> </w:t>
      </w:r>
    </w:p>
    <w:p w14:paraId="78DD884C" w14:textId="77777777" w:rsidR="00085ED5" w:rsidRDefault="00852267" w:rsidP="00852267">
      <w:pPr>
        <w:jc w:val="both"/>
        <w:rPr>
          <w:rFonts w:asciiTheme="majorHAnsi" w:eastAsia="Times New Roman" w:hAnsiTheme="majorHAnsi" w:cstheme="majorHAnsi"/>
          <w:lang w:eastAsia="tr-TR"/>
        </w:rPr>
      </w:pPr>
      <w:r w:rsidRPr="003138AF">
        <w:rPr>
          <w:rFonts w:asciiTheme="majorHAnsi" w:eastAsia="Times New Roman" w:hAnsiTheme="majorHAnsi" w:cstheme="majorHAnsi"/>
          <w:lang w:eastAsia="tr-TR"/>
        </w:rPr>
        <w:t xml:space="preserve">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ve bu kapsamda yapılan işlemlerin kişisel verilerin aktarıldığı üçüncü kişilere bildirilmesini isteme, 6698 sayılı Kişisel Verilerin Korunması Kanunu ve ilgili diğer kanun hükümlerinde öngörülen şartlar çerçevesinde kişisel verilerin silinmesini veya yok edilmesini isteme ve bu kapsamda yapılan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sahipsiniz. </w:t>
      </w:r>
    </w:p>
    <w:p w14:paraId="41546A20" w14:textId="77777777" w:rsidR="00085ED5" w:rsidRDefault="00085ED5" w:rsidP="00085ED5">
      <w:pPr>
        <w:jc w:val="both"/>
        <w:rPr>
          <w:rFonts w:asciiTheme="majorHAnsi" w:eastAsia="Times New Roman" w:hAnsiTheme="majorHAnsi" w:cstheme="majorHAnsi"/>
          <w:lang w:eastAsia="tr-TR"/>
        </w:rPr>
      </w:pPr>
      <w:r>
        <w:rPr>
          <w:rFonts w:asciiTheme="majorHAnsi" w:eastAsia="Times New Roman" w:hAnsiTheme="majorHAnsi" w:cstheme="majorHAnsi"/>
          <w:lang w:eastAsia="tr-TR"/>
        </w:rPr>
        <w:t xml:space="preserve">İş bu Aydınlatma </w:t>
      </w:r>
      <w:proofErr w:type="spellStart"/>
      <w:r>
        <w:rPr>
          <w:rFonts w:asciiTheme="majorHAnsi" w:eastAsia="Times New Roman" w:hAnsiTheme="majorHAnsi" w:cstheme="majorHAnsi"/>
          <w:lang w:eastAsia="tr-TR"/>
        </w:rPr>
        <w:t>Metni’nin</w:t>
      </w:r>
      <w:proofErr w:type="spellEnd"/>
      <w:r>
        <w:rPr>
          <w:rFonts w:asciiTheme="majorHAnsi" w:eastAsia="Times New Roman" w:hAnsiTheme="majorHAnsi" w:cstheme="majorHAnsi"/>
          <w:lang w:eastAsia="tr-TR"/>
        </w:rPr>
        <w:t xml:space="preserve"> Veri </w:t>
      </w:r>
      <w:proofErr w:type="spellStart"/>
      <w:r>
        <w:rPr>
          <w:rFonts w:asciiTheme="majorHAnsi" w:eastAsia="Times New Roman" w:hAnsiTheme="majorHAnsi" w:cstheme="majorHAnsi"/>
          <w:lang w:eastAsia="tr-TR"/>
        </w:rPr>
        <w:t>Sorumlusu’na</w:t>
      </w:r>
      <w:proofErr w:type="spellEnd"/>
      <w:r>
        <w:rPr>
          <w:rFonts w:asciiTheme="majorHAnsi" w:eastAsia="Times New Roman" w:hAnsiTheme="majorHAnsi" w:cstheme="majorHAnsi"/>
          <w:lang w:eastAsia="tr-TR"/>
        </w:rPr>
        <w:t xml:space="preserve"> Başvuru Yolları başlıklı maddesinde</w:t>
      </w:r>
      <w:r w:rsidRPr="00085ED5">
        <w:rPr>
          <w:rFonts w:asciiTheme="majorHAnsi" w:eastAsia="Times New Roman" w:hAnsiTheme="majorHAnsi" w:cstheme="majorHAnsi"/>
          <w:lang w:eastAsia="tr-TR"/>
        </w:rPr>
        <w:t xml:space="preserve"> belirtilen prosedür takip edilerek gerçekleştirilen başvurunu</w:t>
      </w:r>
      <w:r>
        <w:rPr>
          <w:rFonts w:asciiTheme="majorHAnsi" w:eastAsia="Times New Roman" w:hAnsiTheme="majorHAnsi" w:cstheme="majorHAnsi"/>
          <w:lang w:eastAsia="tr-TR"/>
        </w:rPr>
        <w:t>n</w:t>
      </w:r>
      <w:r w:rsidRPr="00085ED5">
        <w:rPr>
          <w:rFonts w:asciiTheme="majorHAnsi" w:eastAsia="Times New Roman" w:hAnsiTheme="majorHAnsi" w:cstheme="majorHAnsi"/>
          <w:lang w:eastAsia="tr-TR"/>
        </w:rPr>
        <w:t xml:space="preserve"> reddedilmesi, verilen cevabın yetersiz bulunması veya süresinde başvuruya cevap verilmemesi hâllerinde; cevabın tebliğini takiben otuz ve herhâlde başvuru tarihinden itibaren altmış gün içinde Kişisel Verileri Koruma Kurulu’na şikâyette bulunma hakkı mevcuttur. Ancak yasal mevzuat düzenlemesi gereğince başvuru yolu tüketilmeden şikâyet yoluna başvurulamaz.</w:t>
      </w:r>
    </w:p>
    <w:p w14:paraId="1910D873" w14:textId="3918C29A" w:rsidR="00085ED5" w:rsidRPr="00085ED5" w:rsidRDefault="00085ED5" w:rsidP="00085ED5">
      <w:pPr>
        <w:pStyle w:val="ListeParagraf"/>
        <w:numPr>
          <w:ilvl w:val="0"/>
          <w:numId w:val="15"/>
        </w:numPr>
        <w:jc w:val="both"/>
        <w:rPr>
          <w:b/>
          <w:bCs/>
        </w:rPr>
      </w:pPr>
      <w:r w:rsidRPr="00085ED5">
        <w:rPr>
          <w:b/>
          <w:bCs/>
        </w:rPr>
        <w:t>VERİ SORUMLUSUNA BAŞVURU YOLLARI</w:t>
      </w:r>
    </w:p>
    <w:p w14:paraId="03B9CFDE" w14:textId="28BE0154" w:rsidR="00852267" w:rsidRPr="003138AF" w:rsidRDefault="00852267" w:rsidP="00852267">
      <w:pPr>
        <w:jc w:val="both"/>
        <w:rPr>
          <w:rFonts w:asciiTheme="majorHAnsi" w:eastAsia="Times New Roman" w:hAnsiTheme="majorHAnsi" w:cstheme="majorHAnsi"/>
        </w:rPr>
      </w:pPr>
      <w:r w:rsidRPr="003138AF">
        <w:rPr>
          <w:rFonts w:asciiTheme="majorHAnsi" w:eastAsia="Times New Roman" w:hAnsiTheme="majorHAnsi" w:cstheme="majorHAnsi"/>
        </w:rPr>
        <w:t xml:space="preserve">Sahip olduğunuz haklarınızı kullanmak istemeniz halinde, başvurularınızı 10.03.2018 tarih ve 30356 sayılı Veri Sorumlusuna Başvuru Usul </w:t>
      </w:r>
      <w:proofErr w:type="gramStart"/>
      <w:r w:rsidRPr="003138AF">
        <w:rPr>
          <w:rFonts w:asciiTheme="majorHAnsi" w:eastAsia="Times New Roman" w:hAnsiTheme="majorHAnsi" w:cstheme="majorHAnsi"/>
        </w:rPr>
        <w:t>Ve</w:t>
      </w:r>
      <w:proofErr w:type="gramEnd"/>
      <w:r w:rsidRPr="003138AF">
        <w:rPr>
          <w:rFonts w:asciiTheme="majorHAnsi" w:eastAsia="Times New Roman" w:hAnsiTheme="majorHAnsi" w:cstheme="majorHAnsi"/>
        </w:rPr>
        <w:t xml:space="preserve"> Esasları Hakkında Tebliğ’de yer alan usul ve esaslarına uygun olarak kimliğinizi gösteren belgeler ile birlikte; </w:t>
      </w:r>
      <w:r w:rsidR="0049679D" w:rsidRPr="0049679D">
        <w:rPr>
          <w:rFonts w:asciiTheme="majorHAnsi" w:hAnsiTheme="majorHAnsi" w:cstheme="majorHAnsi"/>
        </w:rPr>
        <w:t>https://ozcankardesler.com/</w:t>
      </w:r>
      <w:r w:rsidRPr="003138AF">
        <w:rPr>
          <w:rFonts w:asciiTheme="majorHAnsi" w:hAnsiTheme="majorHAnsi" w:cstheme="majorHAnsi"/>
        </w:rPr>
        <w:t xml:space="preserve"> </w:t>
      </w:r>
      <w:r w:rsidRPr="003138AF">
        <w:rPr>
          <w:rFonts w:asciiTheme="majorHAnsi" w:eastAsia="Times New Roman" w:hAnsiTheme="majorHAnsi" w:cstheme="majorHAnsi"/>
        </w:rPr>
        <w:t>adresinde bulunan Başvuru Formu doldurulduktan sonra ıslak imzalı bir nüshasının;</w:t>
      </w:r>
    </w:p>
    <w:p w14:paraId="0A6828BB" w14:textId="29D8A5A4" w:rsidR="00852267" w:rsidRPr="003138AF" w:rsidRDefault="00852267" w:rsidP="00852267">
      <w:pPr>
        <w:numPr>
          <w:ilvl w:val="0"/>
          <w:numId w:val="24"/>
        </w:numPr>
        <w:tabs>
          <w:tab w:val="left" w:pos="284"/>
        </w:tabs>
        <w:spacing w:after="0" w:line="236" w:lineRule="auto"/>
        <w:ind w:left="284" w:hanging="284"/>
        <w:jc w:val="both"/>
        <w:rPr>
          <w:rFonts w:asciiTheme="majorHAnsi" w:eastAsia="Times New Roman" w:hAnsiTheme="majorHAnsi" w:cstheme="majorHAnsi"/>
        </w:rPr>
      </w:pPr>
      <w:r w:rsidRPr="0049679D">
        <w:rPr>
          <w:rFonts w:asciiTheme="majorHAnsi" w:eastAsia="Times New Roman" w:hAnsiTheme="majorHAnsi" w:cstheme="majorHAnsi"/>
        </w:rPr>
        <w:t>Bizzat elden veya noter aracılığı ile “</w:t>
      </w:r>
      <w:r w:rsidR="0049679D" w:rsidRPr="0049679D">
        <w:rPr>
          <w:rFonts w:asciiTheme="majorHAnsi" w:eastAsia="Times New Roman" w:hAnsiTheme="majorHAnsi" w:cstheme="majorHAnsi"/>
        </w:rPr>
        <w:t>ÖZCAN KARDEŞLER TIP CİHAZLARI SAN. VE TİC. LTD. ŞTİ.</w:t>
      </w:r>
      <w:r w:rsidR="0049679D" w:rsidRPr="0049679D">
        <w:rPr>
          <w:rFonts w:asciiTheme="majorHAnsi" w:eastAsia="Times New Roman" w:hAnsiTheme="majorHAnsi" w:cstheme="majorHAnsi"/>
        </w:rPr>
        <w:t xml:space="preserve"> </w:t>
      </w:r>
      <w:r w:rsidR="0049679D" w:rsidRPr="0049679D">
        <w:rPr>
          <w:rFonts w:asciiTheme="majorHAnsi" w:eastAsia="Times New Roman" w:hAnsiTheme="majorHAnsi" w:cstheme="majorHAnsi"/>
        </w:rPr>
        <w:t xml:space="preserve">İkitelli OSB Mah. Atatürk </w:t>
      </w:r>
      <w:proofErr w:type="spellStart"/>
      <w:r w:rsidR="0049679D" w:rsidRPr="0049679D">
        <w:rPr>
          <w:rFonts w:asciiTheme="majorHAnsi" w:eastAsia="Times New Roman" w:hAnsiTheme="majorHAnsi" w:cstheme="majorHAnsi"/>
        </w:rPr>
        <w:t>Bulv</w:t>
      </w:r>
      <w:proofErr w:type="spellEnd"/>
      <w:r w:rsidR="0049679D" w:rsidRPr="0049679D">
        <w:rPr>
          <w:rFonts w:asciiTheme="majorHAnsi" w:eastAsia="Times New Roman" w:hAnsiTheme="majorHAnsi" w:cstheme="majorHAnsi"/>
        </w:rPr>
        <w:t>. Deposite İş Merkezi A1 Blok Kat:4 425C Başakşehir / İSTANBUL</w:t>
      </w:r>
      <w:r w:rsidRPr="003138AF">
        <w:rPr>
          <w:rFonts w:asciiTheme="majorHAnsi" w:eastAsia="Times New Roman" w:hAnsiTheme="majorHAnsi" w:cstheme="majorHAnsi"/>
        </w:rPr>
        <w:t>” adresine iletilmesi,</w:t>
      </w:r>
    </w:p>
    <w:p w14:paraId="58EF406F" w14:textId="5D6888D8" w:rsidR="00852267" w:rsidRPr="003138AF" w:rsidRDefault="00852267" w:rsidP="00852267">
      <w:pPr>
        <w:numPr>
          <w:ilvl w:val="0"/>
          <w:numId w:val="24"/>
        </w:numPr>
        <w:tabs>
          <w:tab w:val="left" w:pos="284"/>
        </w:tabs>
        <w:spacing w:after="0" w:line="236" w:lineRule="auto"/>
        <w:ind w:left="284" w:hanging="284"/>
        <w:jc w:val="both"/>
        <w:rPr>
          <w:rFonts w:asciiTheme="majorHAnsi" w:eastAsia="Times New Roman" w:hAnsiTheme="majorHAnsi" w:cstheme="majorHAnsi"/>
        </w:rPr>
      </w:pPr>
      <w:r w:rsidRPr="003138AF">
        <w:rPr>
          <w:rFonts w:asciiTheme="majorHAnsi" w:eastAsia="Times New Roman" w:hAnsiTheme="majorHAnsi" w:cstheme="majorHAnsi"/>
        </w:rPr>
        <w:t xml:space="preserve">Kayıtlı elektronik posta (KEP) adresi, güvenli elektronik imza, mobil imza ya da Şirketimize daha önce bildirdiğiniz ve sistemlerimizde kayıtlı bulunan elektronik posta adresini kullanmak suretiyle </w:t>
      </w:r>
      <w:proofErr w:type="spellStart"/>
      <w:r w:rsidRPr="003138AF">
        <w:rPr>
          <w:rFonts w:asciiTheme="majorHAnsi" w:eastAsia="Times New Roman" w:hAnsiTheme="majorHAnsi" w:cstheme="majorHAnsi"/>
        </w:rPr>
        <w:t>soft</w:t>
      </w:r>
      <w:proofErr w:type="spellEnd"/>
      <w:r w:rsidRPr="003138AF">
        <w:rPr>
          <w:rFonts w:asciiTheme="majorHAnsi" w:eastAsia="Times New Roman" w:hAnsiTheme="majorHAnsi" w:cstheme="majorHAnsi"/>
        </w:rPr>
        <w:t xml:space="preserve"> ortamda </w:t>
      </w:r>
      <w:r w:rsidR="0049679D" w:rsidRPr="0049679D">
        <w:rPr>
          <w:rFonts w:asciiTheme="majorHAnsi" w:hAnsiTheme="majorHAnsi" w:cstheme="majorHAnsi"/>
        </w:rPr>
        <w:t>medikal@bogazmedikal.com</w:t>
      </w:r>
      <w:r w:rsidR="0049679D" w:rsidRPr="0049679D">
        <w:rPr>
          <w:rFonts w:asciiTheme="majorHAnsi" w:hAnsiTheme="majorHAnsi" w:cstheme="majorHAnsi"/>
        </w:rPr>
        <w:t xml:space="preserve"> </w:t>
      </w:r>
      <w:r w:rsidRPr="003138AF">
        <w:rPr>
          <w:rFonts w:asciiTheme="majorHAnsi" w:eastAsia="Times New Roman" w:hAnsiTheme="majorHAnsi" w:cstheme="majorHAnsi"/>
        </w:rPr>
        <w:t>adresine elektronik posta ile gönderilmesi,</w:t>
      </w:r>
    </w:p>
    <w:p w14:paraId="6D87CC7F" w14:textId="77777777" w:rsidR="00852267" w:rsidRPr="003138AF" w:rsidRDefault="00852267" w:rsidP="00852267">
      <w:pPr>
        <w:numPr>
          <w:ilvl w:val="0"/>
          <w:numId w:val="24"/>
        </w:numPr>
        <w:tabs>
          <w:tab w:val="left" w:pos="284"/>
        </w:tabs>
        <w:spacing w:after="0" w:line="236" w:lineRule="auto"/>
        <w:ind w:left="284" w:hanging="284"/>
        <w:jc w:val="both"/>
        <w:rPr>
          <w:rFonts w:asciiTheme="majorHAnsi" w:eastAsia="Times New Roman" w:hAnsiTheme="majorHAnsi" w:cstheme="majorHAnsi"/>
        </w:rPr>
      </w:pPr>
      <w:r w:rsidRPr="003138AF">
        <w:rPr>
          <w:rFonts w:asciiTheme="majorHAnsi" w:eastAsia="Times New Roman" w:hAnsiTheme="majorHAnsi" w:cstheme="majorHAnsi"/>
        </w:rPr>
        <w:t>KVK Kanunu’nda belirtilen diğer yöntemlerle başvurarak iletebilirsiniz.</w:t>
      </w:r>
    </w:p>
    <w:p w14:paraId="60669A30" w14:textId="77777777" w:rsidR="00852267" w:rsidRDefault="00852267" w:rsidP="00F7201E">
      <w:pPr>
        <w:spacing w:line="236" w:lineRule="auto"/>
        <w:jc w:val="both"/>
        <w:rPr>
          <w:rFonts w:asciiTheme="majorHAnsi" w:eastAsia="Times New Roman" w:hAnsiTheme="majorHAnsi" w:cstheme="majorHAnsi"/>
          <w:lang w:eastAsia="tr-TR"/>
        </w:rPr>
      </w:pPr>
    </w:p>
    <w:p w14:paraId="4DF81420" w14:textId="7F75AC79" w:rsidR="00F7201E" w:rsidRPr="00647C9B" w:rsidRDefault="00F7201E" w:rsidP="00F7201E">
      <w:pPr>
        <w:spacing w:line="236" w:lineRule="auto"/>
        <w:jc w:val="both"/>
        <w:rPr>
          <w:rFonts w:asciiTheme="majorHAnsi" w:eastAsia="Times New Roman" w:hAnsiTheme="majorHAnsi" w:cstheme="majorHAnsi"/>
          <w:lang w:eastAsia="tr-TR"/>
        </w:rPr>
      </w:pPr>
      <w:r w:rsidRPr="00647C9B">
        <w:rPr>
          <w:rFonts w:asciiTheme="majorHAnsi" w:eastAsia="Times New Roman" w:hAnsiTheme="majorHAnsi" w:cstheme="majorHAnsi"/>
          <w:lang w:eastAsia="tr-TR"/>
        </w:rPr>
        <w:t>Kişisel veri sahipleri adına üçüncü kişilerin başvuru talebinde bulunabilmesi için veri sahibi tarafından başvuruda bulunacak kişi adına noter kanalıyla düzenlenmiş özel vekâletname bulunmalıdır.</w:t>
      </w:r>
    </w:p>
    <w:p w14:paraId="4099C952" w14:textId="40084B50" w:rsidR="0094217D" w:rsidRPr="00085ED5" w:rsidRDefault="00F7201E" w:rsidP="00073B72">
      <w:pPr>
        <w:jc w:val="both"/>
        <w:rPr>
          <w:rFonts w:asciiTheme="majorHAnsi" w:eastAsia="Times New Roman" w:hAnsiTheme="majorHAnsi" w:cstheme="majorHAnsi"/>
          <w:lang w:eastAsia="tr-TR"/>
        </w:rPr>
      </w:pPr>
      <w:r w:rsidRPr="006960AD">
        <w:rPr>
          <w:rFonts w:asciiTheme="majorHAnsi" w:eastAsia="Times New Roman" w:hAnsiTheme="majorHAnsi" w:cstheme="majorHAnsi"/>
          <w:lang w:eastAsia="tr-TR"/>
        </w:rPr>
        <w:t>Başvurunuzda yer alan talep veya talepleriniz, niteliğine göre en kısa sürede ve en geç 30 (otuz) gün içinde ücretsiz olarak sonuçlandırılacaktır. Ancak, işlemin Şirket için ayrıca bir maliyeti gerektirmesi hâlinde, Kişisel Verileri Koruma Kurulu tarafından belirlenen tarifedeki ücret alınacaktır.</w:t>
      </w:r>
    </w:p>
    <w:sectPr w:rsidR="0094217D" w:rsidRPr="00085ED5" w:rsidSect="00900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0F9F" w14:textId="77777777" w:rsidR="00C85429" w:rsidRDefault="00C85429" w:rsidP="0097669E">
      <w:pPr>
        <w:spacing w:after="0" w:line="240" w:lineRule="auto"/>
      </w:pPr>
      <w:r>
        <w:separator/>
      </w:r>
    </w:p>
  </w:endnote>
  <w:endnote w:type="continuationSeparator" w:id="0">
    <w:p w14:paraId="5568434A" w14:textId="77777777" w:rsidR="00C85429" w:rsidRDefault="00C85429" w:rsidP="0097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379D" w14:textId="77777777" w:rsidR="00C85429" w:rsidRDefault="00C85429" w:rsidP="0097669E">
      <w:pPr>
        <w:spacing w:after="0" w:line="240" w:lineRule="auto"/>
      </w:pPr>
      <w:r>
        <w:separator/>
      </w:r>
    </w:p>
  </w:footnote>
  <w:footnote w:type="continuationSeparator" w:id="0">
    <w:p w14:paraId="34E6792E" w14:textId="77777777" w:rsidR="00C85429" w:rsidRDefault="00C85429" w:rsidP="00976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369"/>
    <w:multiLevelType w:val="hybridMultilevel"/>
    <w:tmpl w:val="7C3EC1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B3416"/>
    <w:multiLevelType w:val="hybridMultilevel"/>
    <w:tmpl w:val="D7F8EDD6"/>
    <w:lvl w:ilvl="0" w:tplc="96501C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3447B"/>
    <w:multiLevelType w:val="multilevel"/>
    <w:tmpl w:val="E884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A75E8"/>
    <w:multiLevelType w:val="hybridMultilevel"/>
    <w:tmpl w:val="FEEC60B8"/>
    <w:lvl w:ilvl="0" w:tplc="DA9AE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E65B83"/>
    <w:multiLevelType w:val="hybridMultilevel"/>
    <w:tmpl w:val="E30E4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3776ED"/>
    <w:multiLevelType w:val="hybridMultilevel"/>
    <w:tmpl w:val="33D84FE2"/>
    <w:lvl w:ilvl="0" w:tplc="E04C52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8963B6"/>
    <w:multiLevelType w:val="multilevel"/>
    <w:tmpl w:val="2404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30EE"/>
    <w:multiLevelType w:val="hybridMultilevel"/>
    <w:tmpl w:val="C876D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C87290"/>
    <w:multiLevelType w:val="hybridMultilevel"/>
    <w:tmpl w:val="AD9CE5F2"/>
    <w:lvl w:ilvl="0" w:tplc="7D1E44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E05B69"/>
    <w:multiLevelType w:val="hybridMultilevel"/>
    <w:tmpl w:val="35CC3D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D3219"/>
    <w:multiLevelType w:val="hybridMultilevel"/>
    <w:tmpl w:val="F8B61F2E"/>
    <w:lvl w:ilvl="0" w:tplc="F3466A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E31C6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4450438"/>
    <w:multiLevelType w:val="hybridMultilevel"/>
    <w:tmpl w:val="FEEC60B8"/>
    <w:lvl w:ilvl="0" w:tplc="DA9AE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4B2C41"/>
    <w:multiLevelType w:val="multilevel"/>
    <w:tmpl w:val="6FC08CE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5604B4"/>
    <w:multiLevelType w:val="hybridMultilevel"/>
    <w:tmpl w:val="4B683C12"/>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5" w15:restartNumberingAfterBreak="0">
    <w:nsid w:val="4D97632B"/>
    <w:multiLevelType w:val="hybridMultilevel"/>
    <w:tmpl w:val="305ED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9E367C"/>
    <w:multiLevelType w:val="hybridMultilevel"/>
    <w:tmpl w:val="4CC80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EF0CC5"/>
    <w:multiLevelType w:val="hybridMultilevel"/>
    <w:tmpl w:val="FEEC60B8"/>
    <w:lvl w:ilvl="0" w:tplc="DA9AE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F62B32"/>
    <w:multiLevelType w:val="hybridMultilevel"/>
    <w:tmpl w:val="F8B61F2E"/>
    <w:lvl w:ilvl="0" w:tplc="F3466A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727AB5"/>
    <w:multiLevelType w:val="hybridMultilevel"/>
    <w:tmpl w:val="9640AD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E45DA2"/>
    <w:multiLevelType w:val="hybridMultilevel"/>
    <w:tmpl w:val="FEEC60B8"/>
    <w:lvl w:ilvl="0" w:tplc="DA9AE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67058E"/>
    <w:multiLevelType w:val="multilevel"/>
    <w:tmpl w:val="6FC08CE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F1114E"/>
    <w:multiLevelType w:val="hybridMultilevel"/>
    <w:tmpl w:val="C4987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3B20CA"/>
    <w:multiLevelType w:val="hybridMultilevel"/>
    <w:tmpl w:val="FEEC60B8"/>
    <w:lvl w:ilvl="0" w:tplc="DA9AE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3C0F0A"/>
    <w:multiLevelType w:val="hybridMultilevel"/>
    <w:tmpl w:val="C54CA08C"/>
    <w:lvl w:ilvl="0" w:tplc="F752C7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4540310">
    <w:abstractNumId w:val="16"/>
  </w:num>
  <w:num w:numId="2" w16cid:durableId="236482508">
    <w:abstractNumId w:val="4"/>
  </w:num>
  <w:num w:numId="3" w16cid:durableId="1613784221">
    <w:abstractNumId w:val="7"/>
  </w:num>
  <w:num w:numId="4" w16cid:durableId="381758762">
    <w:abstractNumId w:val="24"/>
  </w:num>
  <w:num w:numId="5" w16cid:durableId="1486969249">
    <w:abstractNumId w:val="22"/>
  </w:num>
  <w:num w:numId="6" w16cid:durableId="819883404">
    <w:abstractNumId w:val="8"/>
  </w:num>
  <w:num w:numId="7" w16cid:durableId="227227473">
    <w:abstractNumId w:val="5"/>
  </w:num>
  <w:num w:numId="8" w16cid:durableId="2007005866">
    <w:abstractNumId w:val="1"/>
  </w:num>
  <w:num w:numId="9" w16cid:durableId="375007603">
    <w:abstractNumId w:val="18"/>
  </w:num>
  <w:num w:numId="10" w16cid:durableId="383989484">
    <w:abstractNumId w:val="6"/>
  </w:num>
  <w:num w:numId="11" w16cid:durableId="1716351667">
    <w:abstractNumId w:val="10"/>
  </w:num>
  <w:num w:numId="12" w16cid:durableId="1346520514">
    <w:abstractNumId w:val="2"/>
  </w:num>
  <w:num w:numId="13" w16cid:durableId="1345127996">
    <w:abstractNumId w:val="11"/>
  </w:num>
  <w:num w:numId="14" w16cid:durableId="1826773954">
    <w:abstractNumId w:val="15"/>
  </w:num>
  <w:num w:numId="15" w16cid:durableId="885992252">
    <w:abstractNumId w:val="21"/>
  </w:num>
  <w:num w:numId="16" w16cid:durableId="591285327">
    <w:abstractNumId w:val="23"/>
  </w:num>
  <w:num w:numId="17" w16cid:durableId="1354384723">
    <w:abstractNumId w:val="0"/>
  </w:num>
  <w:num w:numId="18" w16cid:durableId="975647692">
    <w:abstractNumId w:val="3"/>
  </w:num>
  <w:num w:numId="19" w16cid:durableId="761952211">
    <w:abstractNumId w:val="14"/>
  </w:num>
  <w:num w:numId="20" w16cid:durableId="2018536035">
    <w:abstractNumId w:val="20"/>
  </w:num>
  <w:num w:numId="21" w16cid:durableId="1463306538">
    <w:abstractNumId w:val="17"/>
  </w:num>
  <w:num w:numId="22" w16cid:durableId="1921520833">
    <w:abstractNumId w:val="12"/>
  </w:num>
  <w:num w:numId="23" w16cid:durableId="1439136578">
    <w:abstractNumId w:val="19"/>
  </w:num>
  <w:num w:numId="24" w16cid:durableId="1749771621">
    <w:abstractNumId w:val="9"/>
  </w:num>
  <w:num w:numId="25" w16cid:durableId="1532038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F"/>
    <w:rsid w:val="0001663D"/>
    <w:rsid w:val="00027932"/>
    <w:rsid w:val="00037B3B"/>
    <w:rsid w:val="000505BB"/>
    <w:rsid w:val="00073B72"/>
    <w:rsid w:val="00080E6A"/>
    <w:rsid w:val="000829D7"/>
    <w:rsid w:val="00085ED5"/>
    <w:rsid w:val="00097267"/>
    <w:rsid w:val="000B6A3B"/>
    <w:rsid w:val="000D65DB"/>
    <w:rsid w:val="000D7ABC"/>
    <w:rsid w:val="000E149C"/>
    <w:rsid w:val="000F1FB9"/>
    <w:rsid w:val="000F24C1"/>
    <w:rsid w:val="00113292"/>
    <w:rsid w:val="00121C33"/>
    <w:rsid w:val="00124690"/>
    <w:rsid w:val="001310C0"/>
    <w:rsid w:val="00165CC8"/>
    <w:rsid w:val="00167797"/>
    <w:rsid w:val="00174B0D"/>
    <w:rsid w:val="00176C71"/>
    <w:rsid w:val="001F2762"/>
    <w:rsid w:val="001F4222"/>
    <w:rsid w:val="001F4E30"/>
    <w:rsid w:val="0020134C"/>
    <w:rsid w:val="00240EF5"/>
    <w:rsid w:val="00254797"/>
    <w:rsid w:val="0027543A"/>
    <w:rsid w:val="00281CA9"/>
    <w:rsid w:val="00285DC9"/>
    <w:rsid w:val="002949D9"/>
    <w:rsid w:val="002B38D0"/>
    <w:rsid w:val="002B71DA"/>
    <w:rsid w:val="002C1FCC"/>
    <w:rsid w:val="002C7E65"/>
    <w:rsid w:val="002D04C4"/>
    <w:rsid w:val="002D7605"/>
    <w:rsid w:val="00305BE6"/>
    <w:rsid w:val="0031144B"/>
    <w:rsid w:val="00325F20"/>
    <w:rsid w:val="0033069B"/>
    <w:rsid w:val="00352455"/>
    <w:rsid w:val="003618A4"/>
    <w:rsid w:val="0037599D"/>
    <w:rsid w:val="003877CE"/>
    <w:rsid w:val="00391700"/>
    <w:rsid w:val="003933E9"/>
    <w:rsid w:val="003A039A"/>
    <w:rsid w:val="003B43AA"/>
    <w:rsid w:val="003B4B0C"/>
    <w:rsid w:val="003C3807"/>
    <w:rsid w:val="003D07D0"/>
    <w:rsid w:val="003E0DA2"/>
    <w:rsid w:val="00440205"/>
    <w:rsid w:val="004511E9"/>
    <w:rsid w:val="00456EFD"/>
    <w:rsid w:val="00460D16"/>
    <w:rsid w:val="004660F6"/>
    <w:rsid w:val="00474285"/>
    <w:rsid w:val="004743CA"/>
    <w:rsid w:val="00474CF5"/>
    <w:rsid w:val="0049679D"/>
    <w:rsid w:val="004A7290"/>
    <w:rsid w:val="004C64EF"/>
    <w:rsid w:val="004D7583"/>
    <w:rsid w:val="004E1C07"/>
    <w:rsid w:val="004F6350"/>
    <w:rsid w:val="0050485E"/>
    <w:rsid w:val="00514AA6"/>
    <w:rsid w:val="0053760D"/>
    <w:rsid w:val="00554D2C"/>
    <w:rsid w:val="005C4C9D"/>
    <w:rsid w:val="005C7F0D"/>
    <w:rsid w:val="005F34EB"/>
    <w:rsid w:val="00602E9D"/>
    <w:rsid w:val="006337F8"/>
    <w:rsid w:val="0063796A"/>
    <w:rsid w:val="00642E54"/>
    <w:rsid w:val="00693A2E"/>
    <w:rsid w:val="00694842"/>
    <w:rsid w:val="0069573C"/>
    <w:rsid w:val="006A0C4E"/>
    <w:rsid w:val="006B2645"/>
    <w:rsid w:val="006F2E99"/>
    <w:rsid w:val="00722F5D"/>
    <w:rsid w:val="007446DA"/>
    <w:rsid w:val="00771604"/>
    <w:rsid w:val="00772932"/>
    <w:rsid w:val="00783D5D"/>
    <w:rsid w:val="007950AE"/>
    <w:rsid w:val="007A1095"/>
    <w:rsid w:val="007C25BE"/>
    <w:rsid w:val="007F54A7"/>
    <w:rsid w:val="0080618F"/>
    <w:rsid w:val="00822644"/>
    <w:rsid w:val="00825DF0"/>
    <w:rsid w:val="00846168"/>
    <w:rsid w:val="00852267"/>
    <w:rsid w:val="008545AA"/>
    <w:rsid w:val="008A4516"/>
    <w:rsid w:val="008A6CE7"/>
    <w:rsid w:val="008B04AB"/>
    <w:rsid w:val="008F2D84"/>
    <w:rsid w:val="00900472"/>
    <w:rsid w:val="00900D65"/>
    <w:rsid w:val="009026E3"/>
    <w:rsid w:val="00916E24"/>
    <w:rsid w:val="00925A92"/>
    <w:rsid w:val="009361F9"/>
    <w:rsid w:val="00937141"/>
    <w:rsid w:val="0094217D"/>
    <w:rsid w:val="00951FA8"/>
    <w:rsid w:val="00953CE4"/>
    <w:rsid w:val="009558BC"/>
    <w:rsid w:val="00972086"/>
    <w:rsid w:val="00973D0B"/>
    <w:rsid w:val="0097669E"/>
    <w:rsid w:val="00981FB9"/>
    <w:rsid w:val="009C3398"/>
    <w:rsid w:val="009D7CE7"/>
    <w:rsid w:val="009E284D"/>
    <w:rsid w:val="009E33DE"/>
    <w:rsid w:val="009E36DB"/>
    <w:rsid w:val="009E6ACC"/>
    <w:rsid w:val="009F03B2"/>
    <w:rsid w:val="009F64D6"/>
    <w:rsid w:val="00A308C0"/>
    <w:rsid w:val="00A32590"/>
    <w:rsid w:val="00A368BC"/>
    <w:rsid w:val="00A46FA7"/>
    <w:rsid w:val="00A51822"/>
    <w:rsid w:val="00A537BD"/>
    <w:rsid w:val="00A670CC"/>
    <w:rsid w:val="00A708DF"/>
    <w:rsid w:val="00A752F6"/>
    <w:rsid w:val="00A8028E"/>
    <w:rsid w:val="00A830E7"/>
    <w:rsid w:val="00AB176E"/>
    <w:rsid w:val="00AB1BB7"/>
    <w:rsid w:val="00AB6977"/>
    <w:rsid w:val="00AB75EF"/>
    <w:rsid w:val="00AC0120"/>
    <w:rsid w:val="00AC3924"/>
    <w:rsid w:val="00AC6CD0"/>
    <w:rsid w:val="00AE0A0F"/>
    <w:rsid w:val="00AE0C71"/>
    <w:rsid w:val="00AF1656"/>
    <w:rsid w:val="00B12EB3"/>
    <w:rsid w:val="00B22735"/>
    <w:rsid w:val="00B41666"/>
    <w:rsid w:val="00B41BF1"/>
    <w:rsid w:val="00B834A3"/>
    <w:rsid w:val="00BA5DED"/>
    <w:rsid w:val="00BC027D"/>
    <w:rsid w:val="00BE3813"/>
    <w:rsid w:val="00C10C17"/>
    <w:rsid w:val="00C349FF"/>
    <w:rsid w:val="00C56288"/>
    <w:rsid w:val="00C800DB"/>
    <w:rsid w:val="00C85429"/>
    <w:rsid w:val="00C963E1"/>
    <w:rsid w:val="00CB72DC"/>
    <w:rsid w:val="00CC0D40"/>
    <w:rsid w:val="00CC5128"/>
    <w:rsid w:val="00CF5396"/>
    <w:rsid w:val="00CF58A2"/>
    <w:rsid w:val="00D018EE"/>
    <w:rsid w:val="00D13DD1"/>
    <w:rsid w:val="00D14F7A"/>
    <w:rsid w:val="00D365F4"/>
    <w:rsid w:val="00D42AE4"/>
    <w:rsid w:val="00D44976"/>
    <w:rsid w:val="00D47AE1"/>
    <w:rsid w:val="00D51D4D"/>
    <w:rsid w:val="00D817A9"/>
    <w:rsid w:val="00D96463"/>
    <w:rsid w:val="00DA4C2A"/>
    <w:rsid w:val="00DB2488"/>
    <w:rsid w:val="00DC6F47"/>
    <w:rsid w:val="00DD36BF"/>
    <w:rsid w:val="00DF06F6"/>
    <w:rsid w:val="00DF072E"/>
    <w:rsid w:val="00DF5C96"/>
    <w:rsid w:val="00DF670E"/>
    <w:rsid w:val="00E05BAC"/>
    <w:rsid w:val="00E21B41"/>
    <w:rsid w:val="00E3209C"/>
    <w:rsid w:val="00E37264"/>
    <w:rsid w:val="00E55C44"/>
    <w:rsid w:val="00E56883"/>
    <w:rsid w:val="00E57BE5"/>
    <w:rsid w:val="00EA2755"/>
    <w:rsid w:val="00EA66B6"/>
    <w:rsid w:val="00F24DC3"/>
    <w:rsid w:val="00F45ED9"/>
    <w:rsid w:val="00F53A3D"/>
    <w:rsid w:val="00F549F6"/>
    <w:rsid w:val="00F567DF"/>
    <w:rsid w:val="00F7201E"/>
    <w:rsid w:val="00F80725"/>
    <w:rsid w:val="00F97B17"/>
    <w:rsid w:val="00FB0335"/>
    <w:rsid w:val="00FE3B27"/>
    <w:rsid w:val="00FE5685"/>
    <w:rsid w:val="00FF10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92F"/>
  <w15:docId w15:val="{3C7C0D87-B844-3645-819E-1919B916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72"/>
  </w:style>
  <w:style w:type="paragraph" w:styleId="Balk3">
    <w:name w:val="heading 3"/>
    <w:basedOn w:val="Normal"/>
    <w:next w:val="Normal"/>
    <w:link w:val="Balk3Char"/>
    <w:qFormat/>
    <w:rsid w:val="00B12EB3"/>
    <w:pPr>
      <w:keepNext/>
      <w:spacing w:after="0" w:line="240" w:lineRule="auto"/>
      <w:jc w:val="center"/>
      <w:outlineLvl w:val="2"/>
    </w:pPr>
    <w:rPr>
      <w:rFonts w:ascii="Times New Roman" w:eastAsia="Times New Roman" w:hAnsi="Times New Roman" w:cs="Times New Roman"/>
      <w:b/>
      <w:bCs/>
      <w:iCs/>
      <w:noProof/>
      <w:color w:val="000000"/>
      <w:szCs w:val="48"/>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C96"/>
    <w:pPr>
      <w:ind w:left="720"/>
      <w:contextualSpacing/>
    </w:pPr>
  </w:style>
  <w:style w:type="character" w:customStyle="1" w:styleId="apple-converted-space">
    <w:name w:val="apple-converted-space"/>
    <w:basedOn w:val="VarsaylanParagrafYazTipi"/>
    <w:rsid w:val="0094217D"/>
  </w:style>
  <w:style w:type="paragraph" w:styleId="NormalWeb">
    <w:name w:val="Normal (Web)"/>
    <w:basedOn w:val="Normal"/>
    <w:uiPriority w:val="99"/>
    <w:semiHidden/>
    <w:unhideWhenUsed/>
    <w:rsid w:val="009421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67DF"/>
    <w:rPr>
      <w:color w:val="0000FF"/>
      <w:u w:val="single"/>
    </w:rPr>
  </w:style>
  <w:style w:type="paragraph" w:styleId="stBilgi">
    <w:name w:val="header"/>
    <w:basedOn w:val="Normal"/>
    <w:link w:val="stBilgiChar"/>
    <w:uiPriority w:val="99"/>
    <w:unhideWhenUsed/>
    <w:rsid w:val="009766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69E"/>
  </w:style>
  <w:style w:type="paragraph" w:styleId="AltBilgi">
    <w:name w:val="footer"/>
    <w:basedOn w:val="Normal"/>
    <w:link w:val="AltBilgiChar"/>
    <w:uiPriority w:val="99"/>
    <w:unhideWhenUsed/>
    <w:rsid w:val="009766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69E"/>
  </w:style>
  <w:style w:type="paragraph" w:styleId="BalonMetni">
    <w:name w:val="Balloon Text"/>
    <w:basedOn w:val="Normal"/>
    <w:link w:val="BalonMetniChar"/>
    <w:uiPriority w:val="99"/>
    <w:semiHidden/>
    <w:unhideWhenUsed/>
    <w:rsid w:val="009766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669E"/>
    <w:rPr>
      <w:rFonts w:ascii="Tahoma" w:hAnsi="Tahoma" w:cs="Tahoma"/>
      <w:sz w:val="16"/>
      <w:szCs w:val="16"/>
    </w:rPr>
  </w:style>
  <w:style w:type="character" w:styleId="zmlenmeyenBahsetme">
    <w:name w:val="Unresolved Mention"/>
    <w:basedOn w:val="VarsaylanParagrafYazTipi"/>
    <w:uiPriority w:val="99"/>
    <w:semiHidden/>
    <w:unhideWhenUsed/>
    <w:rsid w:val="00AE0C71"/>
    <w:rPr>
      <w:color w:val="605E5C"/>
      <w:shd w:val="clear" w:color="auto" w:fill="E1DFDD"/>
    </w:rPr>
  </w:style>
  <w:style w:type="character" w:customStyle="1" w:styleId="Balk3Char">
    <w:name w:val="Başlık 3 Char"/>
    <w:basedOn w:val="VarsaylanParagrafYazTipi"/>
    <w:link w:val="Balk3"/>
    <w:rsid w:val="00B12EB3"/>
    <w:rPr>
      <w:rFonts w:ascii="Times New Roman" w:eastAsia="Times New Roman" w:hAnsi="Times New Roman" w:cs="Times New Roman"/>
      <w:b/>
      <w:bCs/>
      <w:iCs/>
      <w:noProof/>
      <w:color w:val="000000"/>
      <w:szCs w:val="48"/>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217">
      <w:bodyDiv w:val="1"/>
      <w:marLeft w:val="0"/>
      <w:marRight w:val="0"/>
      <w:marTop w:val="0"/>
      <w:marBottom w:val="0"/>
      <w:divBdr>
        <w:top w:val="none" w:sz="0" w:space="0" w:color="auto"/>
        <w:left w:val="none" w:sz="0" w:space="0" w:color="auto"/>
        <w:bottom w:val="none" w:sz="0" w:space="0" w:color="auto"/>
        <w:right w:val="none" w:sz="0" w:space="0" w:color="auto"/>
      </w:divBdr>
    </w:div>
    <w:div w:id="280112449">
      <w:bodyDiv w:val="1"/>
      <w:marLeft w:val="0"/>
      <w:marRight w:val="0"/>
      <w:marTop w:val="0"/>
      <w:marBottom w:val="0"/>
      <w:divBdr>
        <w:top w:val="none" w:sz="0" w:space="0" w:color="auto"/>
        <w:left w:val="none" w:sz="0" w:space="0" w:color="auto"/>
        <w:bottom w:val="none" w:sz="0" w:space="0" w:color="auto"/>
        <w:right w:val="none" w:sz="0" w:space="0" w:color="auto"/>
      </w:divBdr>
      <w:divsChild>
        <w:div w:id="1648128876">
          <w:marLeft w:val="0"/>
          <w:marRight w:val="0"/>
          <w:marTop w:val="0"/>
          <w:marBottom w:val="0"/>
          <w:divBdr>
            <w:top w:val="none" w:sz="0" w:space="0" w:color="auto"/>
            <w:left w:val="none" w:sz="0" w:space="0" w:color="auto"/>
            <w:bottom w:val="none" w:sz="0" w:space="0" w:color="auto"/>
            <w:right w:val="none" w:sz="0" w:space="0" w:color="auto"/>
          </w:divBdr>
          <w:divsChild>
            <w:div w:id="479425567">
              <w:marLeft w:val="0"/>
              <w:marRight w:val="0"/>
              <w:marTop w:val="0"/>
              <w:marBottom w:val="0"/>
              <w:divBdr>
                <w:top w:val="none" w:sz="0" w:space="0" w:color="auto"/>
                <w:left w:val="none" w:sz="0" w:space="0" w:color="auto"/>
                <w:bottom w:val="none" w:sz="0" w:space="0" w:color="auto"/>
                <w:right w:val="none" w:sz="0" w:space="0" w:color="auto"/>
              </w:divBdr>
              <w:divsChild>
                <w:div w:id="16250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489">
          <w:marLeft w:val="0"/>
          <w:marRight w:val="0"/>
          <w:marTop w:val="0"/>
          <w:marBottom w:val="0"/>
          <w:divBdr>
            <w:top w:val="none" w:sz="0" w:space="0" w:color="auto"/>
            <w:left w:val="none" w:sz="0" w:space="0" w:color="auto"/>
            <w:bottom w:val="none" w:sz="0" w:space="0" w:color="auto"/>
            <w:right w:val="none" w:sz="0" w:space="0" w:color="auto"/>
          </w:divBdr>
          <w:divsChild>
            <w:div w:id="1728600975">
              <w:marLeft w:val="0"/>
              <w:marRight w:val="0"/>
              <w:marTop w:val="0"/>
              <w:marBottom w:val="0"/>
              <w:divBdr>
                <w:top w:val="none" w:sz="0" w:space="0" w:color="auto"/>
                <w:left w:val="none" w:sz="0" w:space="0" w:color="auto"/>
                <w:bottom w:val="none" w:sz="0" w:space="0" w:color="auto"/>
                <w:right w:val="none" w:sz="0" w:space="0" w:color="auto"/>
              </w:divBdr>
              <w:divsChild>
                <w:div w:id="490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4881">
      <w:bodyDiv w:val="1"/>
      <w:marLeft w:val="0"/>
      <w:marRight w:val="0"/>
      <w:marTop w:val="0"/>
      <w:marBottom w:val="0"/>
      <w:divBdr>
        <w:top w:val="none" w:sz="0" w:space="0" w:color="auto"/>
        <w:left w:val="none" w:sz="0" w:space="0" w:color="auto"/>
        <w:bottom w:val="none" w:sz="0" w:space="0" w:color="auto"/>
        <w:right w:val="none" w:sz="0" w:space="0" w:color="auto"/>
      </w:divBdr>
    </w:div>
    <w:div w:id="663704905">
      <w:bodyDiv w:val="1"/>
      <w:marLeft w:val="0"/>
      <w:marRight w:val="0"/>
      <w:marTop w:val="0"/>
      <w:marBottom w:val="0"/>
      <w:divBdr>
        <w:top w:val="none" w:sz="0" w:space="0" w:color="auto"/>
        <w:left w:val="none" w:sz="0" w:space="0" w:color="auto"/>
        <w:bottom w:val="none" w:sz="0" w:space="0" w:color="auto"/>
        <w:right w:val="none" w:sz="0" w:space="0" w:color="auto"/>
      </w:divBdr>
      <w:divsChild>
        <w:div w:id="571811363">
          <w:marLeft w:val="0"/>
          <w:marRight w:val="0"/>
          <w:marTop w:val="0"/>
          <w:marBottom w:val="0"/>
          <w:divBdr>
            <w:top w:val="none" w:sz="0" w:space="0" w:color="auto"/>
            <w:left w:val="none" w:sz="0" w:space="0" w:color="auto"/>
            <w:bottom w:val="none" w:sz="0" w:space="0" w:color="auto"/>
            <w:right w:val="none" w:sz="0" w:space="0" w:color="auto"/>
          </w:divBdr>
          <w:divsChild>
            <w:div w:id="507212476">
              <w:marLeft w:val="0"/>
              <w:marRight w:val="0"/>
              <w:marTop w:val="0"/>
              <w:marBottom w:val="0"/>
              <w:divBdr>
                <w:top w:val="none" w:sz="0" w:space="0" w:color="auto"/>
                <w:left w:val="none" w:sz="0" w:space="0" w:color="auto"/>
                <w:bottom w:val="none" w:sz="0" w:space="0" w:color="auto"/>
                <w:right w:val="none" w:sz="0" w:space="0" w:color="auto"/>
              </w:divBdr>
              <w:divsChild>
                <w:div w:id="1317371840">
                  <w:marLeft w:val="0"/>
                  <w:marRight w:val="0"/>
                  <w:marTop w:val="0"/>
                  <w:marBottom w:val="0"/>
                  <w:divBdr>
                    <w:top w:val="none" w:sz="0" w:space="0" w:color="auto"/>
                    <w:left w:val="none" w:sz="0" w:space="0" w:color="auto"/>
                    <w:bottom w:val="none" w:sz="0" w:space="0" w:color="auto"/>
                    <w:right w:val="none" w:sz="0" w:space="0" w:color="auto"/>
                  </w:divBdr>
                </w:div>
                <w:div w:id="358160883">
                  <w:marLeft w:val="0"/>
                  <w:marRight w:val="0"/>
                  <w:marTop w:val="0"/>
                  <w:marBottom w:val="0"/>
                  <w:divBdr>
                    <w:top w:val="none" w:sz="0" w:space="0" w:color="auto"/>
                    <w:left w:val="none" w:sz="0" w:space="0" w:color="auto"/>
                    <w:bottom w:val="none" w:sz="0" w:space="0" w:color="auto"/>
                    <w:right w:val="none" w:sz="0" w:space="0" w:color="auto"/>
                  </w:divBdr>
                </w:div>
              </w:divsChild>
            </w:div>
            <w:div w:id="690881130">
              <w:marLeft w:val="0"/>
              <w:marRight w:val="0"/>
              <w:marTop w:val="0"/>
              <w:marBottom w:val="0"/>
              <w:divBdr>
                <w:top w:val="none" w:sz="0" w:space="0" w:color="auto"/>
                <w:left w:val="none" w:sz="0" w:space="0" w:color="auto"/>
                <w:bottom w:val="none" w:sz="0" w:space="0" w:color="auto"/>
                <w:right w:val="none" w:sz="0" w:space="0" w:color="auto"/>
              </w:divBdr>
              <w:divsChild>
                <w:div w:id="10129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7781">
      <w:bodyDiv w:val="1"/>
      <w:marLeft w:val="0"/>
      <w:marRight w:val="0"/>
      <w:marTop w:val="0"/>
      <w:marBottom w:val="0"/>
      <w:divBdr>
        <w:top w:val="none" w:sz="0" w:space="0" w:color="auto"/>
        <w:left w:val="none" w:sz="0" w:space="0" w:color="auto"/>
        <w:bottom w:val="none" w:sz="0" w:space="0" w:color="auto"/>
        <w:right w:val="none" w:sz="0" w:space="0" w:color="auto"/>
      </w:divBdr>
    </w:div>
    <w:div w:id="1087115821">
      <w:bodyDiv w:val="1"/>
      <w:marLeft w:val="0"/>
      <w:marRight w:val="0"/>
      <w:marTop w:val="0"/>
      <w:marBottom w:val="0"/>
      <w:divBdr>
        <w:top w:val="none" w:sz="0" w:space="0" w:color="auto"/>
        <w:left w:val="none" w:sz="0" w:space="0" w:color="auto"/>
        <w:bottom w:val="none" w:sz="0" w:space="0" w:color="auto"/>
        <w:right w:val="none" w:sz="0" w:space="0" w:color="auto"/>
      </w:divBdr>
    </w:div>
    <w:div w:id="1172182928">
      <w:bodyDiv w:val="1"/>
      <w:marLeft w:val="0"/>
      <w:marRight w:val="0"/>
      <w:marTop w:val="0"/>
      <w:marBottom w:val="0"/>
      <w:divBdr>
        <w:top w:val="none" w:sz="0" w:space="0" w:color="auto"/>
        <w:left w:val="none" w:sz="0" w:space="0" w:color="auto"/>
        <w:bottom w:val="none" w:sz="0" w:space="0" w:color="auto"/>
        <w:right w:val="none" w:sz="0" w:space="0" w:color="auto"/>
      </w:divBdr>
      <w:divsChild>
        <w:div w:id="827092822">
          <w:marLeft w:val="0"/>
          <w:marRight w:val="0"/>
          <w:marTop w:val="0"/>
          <w:marBottom w:val="0"/>
          <w:divBdr>
            <w:top w:val="none" w:sz="0" w:space="0" w:color="auto"/>
            <w:left w:val="none" w:sz="0" w:space="0" w:color="auto"/>
            <w:bottom w:val="none" w:sz="0" w:space="0" w:color="auto"/>
            <w:right w:val="none" w:sz="0" w:space="0" w:color="auto"/>
          </w:divBdr>
          <w:divsChild>
            <w:div w:id="1603997129">
              <w:marLeft w:val="0"/>
              <w:marRight w:val="0"/>
              <w:marTop w:val="0"/>
              <w:marBottom w:val="0"/>
              <w:divBdr>
                <w:top w:val="none" w:sz="0" w:space="0" w:color="auto"/>
                <w:left w:val="none" w:sz="0" w:space="0" w:color="auto"/>
                <w:bottom w:val="none" w:sz="0" w:space="0" w:color="auto"/>
                <w:right w:val="none" w:sz="0" w:space="0" w:color="auto"/>
              </w:divBdr>
              <w:divsChild>
                <w:div w:id="378745148">
                  <w:marLeft w:val="0"/>
                  <w:marRight w:val="0"/>
                  <w:marTop w:val="0"/>
                  <w:marBottom w:val="0"/>
                  <w:divBdr>
                    <w:top w:val="none" w:sz="0" w:space="0" w:color="auto"/>
                    <w:left w:val="none" w:sz="0" w:space="0" w:color="auto"/>
                    <w:bottom w:val="none" w:sz="0" w:space="0" w:color="auto"/>
                    <w:right w:val="none" w:sz="0" w:space="0" w:color="auto"/>
                  </w:divBdr>
                </w:div>
              </w:divsChild>
            </w:div>
            <w:div w:id="1510875213">
              <w:marLeft w:val="0"/>
              <w:marRight w:val="0"/>
              <w:marTop w:val="0"/>
              <w:marBottom w:val="0"/>
              <w:divBdr>
                <w:top w:val="none" w:sz="0" w:space="0" w:color="auto"/>
                <w:left w:val="none" w:sz="0" w:space="0" w:color="auto"/>
                <w:bottom w:val="none" w:sz="0" w:space="0" w:color="auto"/>
                <w:right w:val="none" w:sz="0" w:space="0" w:color="auto"/>
              </w:divBdr>
              <w:divsChild>
                <w:div w:id="18337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0918">
          <w:marLeft w:val="0"/>
          <w:marRight w:val="0"/>
          <w:marTop w:val="0"/>
          <w:marBottom w:val="0"/>
          <w:divBdr>
            <w:top w:val="none" w:sz="0" w:space="0" w:color="auto"/>
            <w:left w:val="none" w:sz="0" w:space="0" w:color="auto"/>
            <w:bottom w:val="none" w:sz="0" w:space="0" w:color="auto"/>
            <w:right w:val="none" w:sz="0" w:space="0" w:color="auto"/>
          </w:divBdr>
          <w:divsChild>
            <w:div w:id="1339888479">
              <w:marLeft w:val="0"/>
              <w:marRight w:val="0"/>
              <w:marTop w:val="0"/>
              <w:marBottom w:val="0"/>
              <w:divBdr>
                <w:top w:val="none" w:sz="0" w:space="0" w:color="auto"/>
                <w:left w:val="none" w:sz="0" w:space="0" w:color="auto"/>
                <w:bottom w:val="none" w:sz="0" w:space="0" w:color="auto"/>
                <w:right w:val="none" w:sz="0" w:space="0" w:color="auto"/>
              </w:divBdr>
              <w:divsChild>
                <w:div w:id="1627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1548">
      <w:bodyDiv w:val="1"/>
      <w:marLeft w:val="0"/>
      <w:marRight w:val="0"/>
      <w:marTop w:val="0"/>
      <w:marBottom w:val="0"/>
      <w:divBdr>
        <w:top w:val="none" w:sz="0" w:space="0" w:color="auto"/>
        <w:left w:val="none" w:sz="0" w:space="0" w:color="auto"/>
        <w:bottom w:val="none" w:sz="0" w:space="0" w:color="auto"/>
        <w:right w:val="none" w:sz="0" w:space="0" w:color="auto"/>
      </w:divBdr>
    </w:div>
    <w:div w:id="1578705368">
      <w:bodyDiv w:val="1"/>
      <w:marLeft w:val="0"/>
      <w:marRight w:val="0"/>
      <w:marTop w:val="0"/>
      <w:marBottom w:val="0"/>
      <w:divBdr>
        <w:top w:val="none" w:sz="0" w:space="0" w:color="auto"/>
        <w:left w:val="none" w:sz="0" w:space="0" w:color="auto"/>
        <w:bottom w:val="none" w:sz="0" w:space="0" w:color="auto"/>
        <w:right w:val="none" w:sz="0" w:space="0" w:color="auto"/>
      </w:divBdr>
      <w:divsChild>
        <w:div w:id="804926487">
          <w:marLeft w:val="0"/>
          <w:marRight w:val="0"/>
          <w:marTop w:val="0"/>
          <w:marBottom w:val="0"/>
          <w:divBdr>
            <w:top w:val="none" w:sz="0" w:space="0" w:color="auto"/>
            <w:left w:val="none" w:sz="0" w:space="0" w:color="auto"/>
            <w:bottom w:val="none" w:sz="0" w:space="0" w:color="auto"/>
            <w:right w:val="none" w:sz="0" w:space="0" w:color="auto"/>
          </w:divBdr>
          <w:divsChild>
            <w:div w:id="797644706">
              <w:marLeft w:val="0"/>
              <w:marRight w:val="0"/>
              <w:marTop w:val="0"/>
              <w:marBottom w:val="0"/>
              <w:divBdr>
                <w:top w:val="none" w:sz="0" w:space="0" w:color="auto"/>
                <w:left w:val="none" w:sz="0" w:space="0" w:color="auto"/>
                <w:bottom w:val="none" w:sz="0" w:space="0" w:color="auto"/>
                <w:right w:val="none" w:sz="0" w:space="0" w:color="auto"/>
              </w:divBdr>
              <w:divsChild>
                <w:div w:id="8515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9991">
      <w:bodyDiv w:val="1"/>
      <w:marLeft w:val="0"/>
      <w:marRight w:val="0"/>
      <w:marTop w:val="0"/>
      <w:marBottom w:val="0"/>
      <w:divBdr>
        <w:top w:val="none" w:sz="0" w:space="0" w:color="auto"/>
        <w:left w:val="none" w:sz="0" w:space="0" w:color="auto"/>
        <w:bottom w:val="none" w:sz="0" w:space="0" w:color="auto"/>
        <w:right w:val="none" w:sz="0" w:space="0" w:color="auto"/>
      </w:divBdr>
    </w:div>
    <w:div w:id="1952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73AF-9056-F543-AFD0-8F90F0C6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Pages>
  <Words>5369</Words>
  <Characters>30608</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Sılacı</dc:creator>
  <cp:lastModifiedBy>Özkan SARIKAYA</cp:lastModifiedBy>
  <cp:revision>79</cp:revision>
  <dcterms:created xsi:type="dcterms:W3CDTF">2021-01-31T17:17:00Z</dcterms:created>
  <dcterms:modified xsi:type="dcterms:W3CDTF">2022-07-25T11:26:00Z</dcterms:modified>
</cp:coreProperties>
</file>